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5B4" w:rsidRPr="00C76F9E" w:rsidRDefault="008765B4" w:rsidP="00C76F9E">
      <w:pPr>
        <w:spacing w:after="0" w:line="360" w:lineRule="auto"/>
        <w:rPr>
          <w:rFonts w:asciiTheme="minorEastAsia" w:eastAsiaTheme="minorEastAsia" w:hAnsiTheme="minorEastAsia"/>
          <w:sz w:val="32"/>
          <w:szCs w:val="32"/>
        </w:rPr>
      </w:pPr>
      <w:r w:rsidRPr="00C76F9E">
        <w:rPr>
          <w:rFonts w:asciiTheme="minorEastAsia" w:eastAsiaTheme="minorEastAsia" w:hAnsiTheme="minorEastAsia" w:hint="eastAsia"/>
          <w:sz w:val="24"/>
          <w:szCs w:val="24"/>
        </w:rPr>
        <w:t xml:space="preserve">     </w:t>
      </w:r>
      <w:r w:rsidR="00E92303" w:rsidRPr="00C76F9E">
        <w:rPr>
          <w:rFonts w:asciiTheme="minorEastAsia" w:eastAsiaTheme="minorEastAsia" w:hAnsiTheme="minorEastAsia" w:hint="eastAsia"/>
          <w:sz w:val="24"/>
          <w:szCs w:val="24"/>
        </w:rPr>
        <w:t xml:space="preserve">       </w:t>
      </w:r>
      <w:r w:rsidR="00E92303" w:rsidRPr="00C76F9E">
        <w:rPr>
          <w:rFonts w:asciiTheme="minorEastAsia" w:eastAsiaTheme="minorEastAsia" w:hAnsiTheme="minorEastAsia" w:hint="eastAsia"/>
          <w:sz w:val="32"/>
          <w:szCs w:val="32"/>
        </w:rPr>
        <w:t>免疫相关性血细胞减少症1例诊治报告</w:t>
      </w:r>
    </w:p>
    <w:p w:rsidR="00C87944" w:rsidRPr="00C76F9E" w:rsidRDefault="00C87944" w:rsidP="00C76F9E">
      <w:pPr>
        <w:widowControl w:val="0"/>
        <w:autoSpaceDE w:val="0"/>
        <w:autoSpaceDN w:val="0"/>
        <w:snapToGrid/>
        <w:spacing w:after="0" w:line="360" w:lineRule="auto"/>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病历资料</w:t>
      </w:r>
    </w:p>
    <w:p w:rsidR="002058A2" w:rsidRPr="00C76F9E" w:rsidRDefault="004D4F6D" w:rsidP="00C76F9E">
      <w:pPr>
        <w:widowControl w:val="0"/>
        <w:autoSpaceDE w:val="0"/>
        <w:autoSpaceDN w:val="0"/>
        <w:snapToGrid/>
        <w:spacing w:after="0" w:line="360" w:lineRule="auto"/>
        <w:ind w:firstLineChars="200" w:firstLine="560"/>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患者，女，60岁。因“宫颈鳞癌综合治疗8年，乏力4月余”于2015年9月7日入</w:t>
      </w:r>
      <w:r w:rsidR="00706A11" w:rsidRPr="00C76F9E">
        <w:rPr>
          <w:rFonts w:asciiTheme="minorEastAsia" w:eastAsiaTheme="minorEastAsia" w:hAnsiTheme="minorEastAsia" w:hint="eastAsia"/>
          <w:sz w:val="28"/>
          <w:szCs w:val="28"/>
        </w:rPr>
        <w:t>院</w:t>
      </w:r>
      <w:r w:rsidRPr="00C76F9E">
        <w:rPr>
          <w:rFonts w:asciiTheme="minorEastAsia" w:eastAsiaTheme="minorEastAsia" w:hAnsiTheme="minorEastAsia" w:hint="eastAsia"/>
          <w:sz w:val="28"/>
          <w:szCs w:val="28"/>
        </w:rPr>
        <w:t>。2015年5</w:t>
      </w:r>
      <w:r w:rsidR="00C76F9E" w:rsidRPr="00C76F9E">
        <w:rPr>
          <w:rFonts w:asciiTheme="minorEastAsia" w:eastAsiaTheme="minorEastAsia" w:hAnsiTheme="minorEastAsia" w:hint="eastAsia"/>
          <w:sz w:val="28"/>
          <w:szCs w:val="28"/>
        </w:rPr>
        <w:t>月</w:t>
      </w:r>
      <w:r w:rsidRPr="00C76F9E">
        <w:rPr>
          <w:rFonts w:asciiTheme="minorEastAsia" w:eastAsiaTheme="minorEastAsia" w:hAnsiTheme="minorEastAsia" w:hint="eastAsia"/>
          <w:sz w:val="28"/>
          <w:szCs w:val="28"/>
        </w:rPr>
        <w:t>患者感冒后出现乏力、睡眠欠佳，后乏力逐渐加重，</w:t>
      </w:r>
      <w:r w:rsidR="00C87944" w:rsidRPr="00C76F9E">
        <w:rPr>
          <w:rFonts w:asciiTheme="minorEastAsia" w:eastAsiaTheme="minorEastAsia" w:hAnsiTheme="minorEastAsia" w:hint="eastAsia"/>
          <w:sz w:val="28"/>
          <w:szCs w:val="28"/>
        </w:rPr>
        <w:t>不伴发热、咳嗽</w:t>
      </w:r>
      <w:r w:rsidR="00441CDE" w:rsidRPr="00C76F9E">
        <w:rPr>
          <w:rFonts w:asciiTheme="minorEastAsia" w:eastAsiaTheme="minorEastAsia" w:hAnsiTheme="minorEastAsia" w:hint="eastAsia"/>
          <w:sz w:val="28"/>
          <w:szCs w:val="28"/>
        </w:rPr>
        <w:t>、腹痛、关节痛</w:t>
      </w:r>
      <w:r w:rsidR="00C87944" w:rsidRPr="00C76F9E">
        <w:rPr>
          <w:rFonts w:asciiTheme="minorEastAsia" w:eastAsiaTheme="minorEastAsia" w:hAnsiTheme="minorEastAsia" w:hint="eastAsia"/>
          <w:sz w:val="28"/>
          <w:szCs w:val="28"/>
        </w:rPr>
        <w:t>等不适。</w:t>
      </w:r>
      <w:r w:rsidR="0046622F" w:rsidRPr="00C76F9E">
        <w:rPr>
          <w:rFonts w:asciiTheme="minorEastAsia" w:eastAsiaTheme="minorEastAsia" w:hAnsiTheme="minorEastAsia" w:hint="eastAsia"/>
          <w:sz w:val="28"/>
          <w:szCs w:val="28"/>
        </w:rPr>
        <w:t>2015年7月</w:t>
      </w:r>
      <w:r w:rsidR="00C87944" w:rsidRPr="00C76F9E">
        <w:rPr>
          <w:rFonts w:asciiTheme="minorEastAsia" w:eastAsiaTheme="minorEastAsia" w:hAnsiTheme="minorEastAsia" w:hint="eastAsia"/>
          <w:sz w:val="28"/>
          <w:szCs w:val="28"/>
        </w:rPr>
        <w:t>患者</w:t>
      </w:r>
      <w:r w:rsidRPr="00C76F9E">
        <w:rPr>
          <w:rFonts w:asciiTheme="minorEastAsia" w:eastAsiaTheme="minorEastAsia" w:hAnsiTheme="minorEastAsia" w:hint="eastAsia"/>
          <w:sz w:val="28"/>
          <w:szCs w:val="28"/>
        </w:rPr>
        <w:t>日常活动后出现心慌、气短，</w:t>
      </w:r>
      <w:r w:rsidR="00C87944" w:rsidRPr="00C76F9E">
        <w:rPr>
          <w:rFonts w:asciiTheme="minorEastAsia" w:eastAsiaTheme="minorEastAsia" w:hAnsiTheme="minorEastAsia" w:hint="eastAsia"/>
          <w:sz w:val="28"/>
          <w:szCs w:val="28"/>
        </w:rPr>
        <w:t>行血常规检查：WBC</w:t>
      </w:r>
      <w:r w:rsidR="00A562A4" w:rsidRPr="00C76F9E">
        <w:rPr>
          <w:rFonts w:asciiTheme="minorEastAsia" w:eastAsiaTheme="minorEastAsia" w:hAnsiTheme="minorEastAsia" w:hint="eastAsia"/>
          <w:sz w:val="28"/>
          <w:szCs w:val="28"/>
        </w:rPr>
        <w:t>4.17</w:t>
      </w:r>
      <w:r w:rsidR="00C87944" w:rsidRPr="00C76F9E">
        <w:rPr>
          <w:rFonts w:asciiTheme="minorEastAsia" w:eastAsiaTheme="minorEastAsia" w:hAnsiTheme="minorEastAsia" w:hint="eastAsia"/>
          <w:sz w:val="28"/>
          <w:szCs w:val="28"/>
        </w:rPr>
        <w:t>×10</w:t>
      </w:r>
      <w:r w:rsidR="00F816C4" w:rsidRPr="00C76F9E">
        <w:rPr>
          <w:rFonts w:asciiTheme="minorEastAsia" w:eastAsiaTheme="minorEastAsia" w:hAnsiTheme="minorEastAsia" w:hint="eastAsia"/>
          <w:sz w:val="28"/>
          <w:szCs w:val="28"/>
          <w:vertAlign w:val="superscript"/>
        </w:rPr>
        <w:t>9</w:t>
      </w:r>
      <w:r w:rsidR="00C87944" w:rsidRPr="00C76F9E">
        <w:rPr>
          <w:rFonts w:asciiTheme="minorEastAsia" w:eastAsiaTheme="minorEastAsia" w:hAnsiTheme="minorEastAsia" w:hint="eastAsia"/>
          <w:sz w:val="28"/>
          <w:szCs w:val="28"/>
        </w:rPr>
        <w:t>/l，</w:t>
      </w:r>
      <w:r w:rsidR="00A562A4" w:rsidRPr="00C76F9E">
        <w:rPr>
          <w:rFonts w:asciiTheme="minorEastAsia" w:eastAsiaTheme="minorEastAsia" w:hAnsiTheme="minorEastAsia" w:hint="eastAsia"/>
          <w:sz w:val="28"/>
          <w:szCs w:val="28"/>
        </w:rPr>
        <w:t>HB78</w:t>
      </w:r>
      <w:r w:rsidR="00606644" w:rsidRPr="00C76F9E">
        <w:rPr>
          <w:rFonts w:asciiTheme="minorEastAsia" w:eastAsiaTheme="minorEastAsia" w:hAnsiTheme="minorEastAsia" w:hint="eastAsia"/>
          <w:sz w:val="28"/>
          <w:szCs w:val="28"/>
        </w:rPr>
        <w:t>g</w:t>
      </w:r>
      <w:r w:rsidR="00C87944" w:rsidRPr="00C76F9E">
        <w:rPr>
          <w:rFonts w:asciiTheme="minorEastAsia" w:eastAsiaTheme="minorEastAsia" w:hAnsiTheme="minorEastAsia" w:hint="eastAsia"/>
          <w:sz w:val="28"/>
          <w:szCs w:val="28"/>
        </w:rPr>
        <w:t>/l，</w:t>
      </w:r>
      <w:r w:rsidR="00A562A4" w:rsidRPr="00C76F9E">
        <w:rPr>
          <w:rFonts w:asciiTheme="minorEastAsia" w:eastAsiaTheme="minorEastAsia" w:hAnsiTheme="minorEastAsia" w:hint="eastAsia"/>
          <w:sz w:val="28"/>
          <w:szCs w:val="28"/>
        </w:rPr>
        <w:t>PLT352×10</w:t>
      </w:r>
      <w:r w:rsidR="00F816C4" w:rsidRPr="00C76F9E">
        <w:rPr>
          <w:rFonts w:asciiTheme="minorEastAsia" w:eastAsiaTheme="minorEastAsia" w:hAnsiTheme="minorEastAsia" w:hint="eastAsia"/>
          <w:sz w:val="28"/>
          <w:szCs w:val="28"/>
          <w:vertAlign w:val="superscript"/>
        </w:rPr>
        <w:t>9</w:t>
      </w:r>
      <w:r w:rsidR="00A562A4" w:rsidRPr="00C76F9E">
        <w:rPr>
          <w:rFonts w:asciiTheme="minorEastAsia" w:eastAsiaTheme="minorEastAsia" w:hAnsiTheme="minorEastAsia" w:hint="eastAsia"/>
          <w:sz w:val="28"/>
          <w:szCs w:val="28"/>
        </w:rPr>
        <w:t>/l，Coombs</w:t>
      </w:r>
      <w:r w:rsidR="00C76F9E" w:rsidRPr="00C76F9E">
        <w:rPr>
          <w:rFonts w:asciiTheme="minorEastAsia" w:eastAsiaTheme="minorEastAsia" w:hAnsiTheme="minorEastAsia" w:hint="eastAsia"/>
          <w:sz w:val="28"/>
          <w:szCs w:val="28"/>
        </w:rPr>
        <w:t>试</w:t>
      </w:r>
      <w:r w:rsidR="0046622F" w:rsidRPr="00C76F9E">
        <w:rPr>
          <w:rFonts w:asciiTheme="minorEastAsia" w:eastAsiaTheme="minorEastAsia" w:hAnsiTheme="minorEastAsia" w:hint="eastAsia"/>
          <w:sz w:val="28"/>
          <w:szCs w:val="28"/>
        </w:rPr>
        <w:t>验</w:t>
      </w:r>
      <w:r w:rsidR="00A562A4" w:rsidRPr="00C76F9E">
        <w:rPr>
          <w:rFonts w:asciiTheme="minorEastAsia" w:eastAsiaTheme="minorEastAsia" w:hAnsiTheme="minorEastAsia" w:hint="eastAsia"/>
          <w:sz w:val="28"/>
          <w:szCs w:val="28"/>
        </w:rPr>
        <w:t>阴性，</w:t>
      </w:r>
      <w:r w:rsidR="00E92303" w:rsidRPr="00C76F9E">
        <w:rPr>
          <w:rFonts w:asciiTheme="minorEastAsia" w:eastAsiaTheme="minorEastAsia" w:hAnsiTheme="minorEastAsia" w:hint="eastAsia"/>
          <w:sz w:val="28"/>
          <w:szCs w:val="28"/>
        </w:rPr>
        <w:t>血</w:t>
      </w:r>
      <w:r w:rsidR="00441CDE" w:rsidRPr="00C76F9E">
        <w:rPr>
          <w:rFonts w:asciiTheme="minorEastAsia" w:eastAsiaTheme="minorEastAsia" w:hAnsiTheme="minorEastAsia" w:hint="eastAsia"/>
          <w:sz w:val="28"/>
          <w:szCs w:val="28"/>
        </w:rPr>
        <w:t>清</w:t>
      </w:r>
      <w:r w:rsidR="00A562A4" w:rsidRPr="00C76F9E">
        <w:rPr>
          <w:rFonts w:asciiTheme="minorEastAsia" w:eastAsiaTheme="minorEastAsia" w:hAnsiTheme="minorEastAsia" w:hint="eastAsia"/>
          <w:sz w:val="28"/>
          <w:szCs w:val="28"/>
        </w:rPr>
        <w:t>铁蛋白</w:t>
      </w:r>
      <w:r w:rsidR="00112452" w:rsidRPr="00C76F9E">
        <w:rPr>
          <w:rFonts w:asciiTheme="minorEastAsia" w:eastAsiaTheme="minorEastAsia" w:hAnsiTheme="minorEastAsia" w:hint="eastAsia"/>
          <w:sz w:val="28"/>
          <w:szCs w:val="28"/>
        </w:rPr>
        <w:t>527.1 μ</w:t>
      </w:r>
      <w:r w:rsidR="00A562A4" w:rsidRPr="00C76F9E">
        <w:rPr>
          <w:rFonts w:asciiTheme="minorEastAsia" w:eastAsiaTheme="minorEastAsia" w:hAnsiTheme="minorEastAsia" w:hint="eastAsia"/>
          <w:sz w:val="28"/>
          <w:szCs w:val="28"/>
        </w:rPr>
        <w:t>g/L， 血清铁</w:t>
      </w:r>
      <w:r w:rsidR="00112452" w:rsidRPr="00C76F9E">
        <w:rPr>
          <w:rFonts w:asciiTheme="minorEastAsia" w:eastAsiaTheme="minorEastAsia" w:hAnsiTheme="minorEastAsia" w:hint="eastAsia"/>
          <w:sz w:val="28"/>
          <w:szCs w:val="28"/>
        </w:rPr>
        <w:t>48.91μ</w:t>
      </w:r>
      <w:r w:rsidR="00A562A4" w:rsidRPr="00C76F9E">
        <w:rPr>
          <w:rFonts w:asciiTheme="minorEastAsia" w:eastAsiaTheme="minorEastAsia" w:hAnsiTheme="minorEastAsia" w:hint="eastAsia"/>
          <w:sz w:val="28"/>
          <w:szCs w:val="28"/>
        </w:rPr>
        <w:t>mol/L，</w:t>
      </w:r>
      <w:r w:rsidR="0046622F" w:rsidRPr="00C76F9E">
        <w:rPr>
          <w:rFonts w:asciiTheme="minorEastAsia" w:eastAsiaTheme="minorEastAsia" w:hAnsiTheme="minorEastAsia" w:hint="eastAsia"/>
          <w:sz w:val="28"/>
          <w:szCs w:val="28"/>
        </w:rPr>
        <w:t>血清</w:t>
      </w:r>
      <w:r w:rsidR="00A562A4" w:rsidRPr="00C76F9E">
        <w:rPr>
          <w:rFonts w:asciiTheme="minorEastAsia" w:eastAsiaTheme="minorEastAsia" w:hAnsiTheme="minorEastAsia" w:hint="eastAsia"/>
          <w:sz w:val="28"/>
          <w:szCs w:val="28"/>
        </w:rPr>
        <w:t>叶酸及维生素B12</w:t>
      </w:r>
      <w:r w:rsidR="0046622F" w:rsidRPr="00C76F9E">
        <w:rPr>
          <w:rFonts w:asciiTheme="minorEastAsia" w:eastAsiaTheme="minorEastAsia" w:hAnsiTheme="minorEastAsia" w:hint="eastAsia"/>
          <w:sz w:val="28"/>
          <w:szCs w:val="28"/>
        </w:rPr>
        <w:t>水平</w:t>
      </w:r>
      <w:r w:rsidR="00A562A4" w:rsidRPr="00C76F9E">
        <w:rPr>
          <w:rFonts w:asciiTheme="minorEastAsia" w:eastAsiaTheme="minorEastAsia" w:hAnsiTheme="minorEastAsia" w:hint="eastAsia"/>
          <w:sz w:val="28"/>
          <w:szCs w:val="28"/>
        </w:rPr>
        <w:t>正常，</w:t>
      </w:r>
      <w:r w:rsidR="00441CDE" w:rsidRPr="00C76F9E">
        <w:rPr>
          <w:rFonts w:asciiTheme="minorEastAsia" w:eastAsiaTheme="minorEastAsia" w:hAnsiTheme="minorEastAsia" w:hint="eastAsia"/>
          <w:sz w:val="28"/>
          <w:szCs w:val="28"/>
        </w:rPr>
        <w:t>未接受任何</w:t>
      </w:r>
      <w:r w:rsidR="00C87944" w:rsidRPr="00C76F9E">
        <w:rPr>
          <w:rFonts w:asciiTheme="minorEastAsia" w:eastAsiaTheme="minorEastAsia" w:hAnsiTheme="minorEastAsia" w:hint="eastAsia"/>
          <w:sz w:val="28"/>
          <w:szCs w:val="28"/>
        </w:rPr>
        <w:t>治疗</w:t>
      </w:r>
      <w:r w:rsidRPr="00C76F9E">
        <w:rPr>
          <w:rFonts w:asciiTheme="minorEastAsia" w:eastAsiaTheme="minorEastAsia" w:hAnsiTheme="minorEastAsia" w:hint="eastAsia"/>
          <w:sz w:val="28"/>
          <w:szCs w:val="28"/>
        </w:rPr>
        <w:t>。</w:t>
      </w:r>
      <w:r w:rsidR="00C87944" w:rsidRPr="00C76F9E">
        <w:rPr>
          <w:rFonts w:asciiTheme="minorEastAsia" w:eastAsiaTheme="minorEastAsia" w:hAnsiTheme="minorEastAsia" w:hint="eastAsia"/>
          <w:sz w:val="28"/>
          <w:szCs w:val="28"/>
        </w:rPr>
        <w:t>8月26日</w:t>
      </w:r>
      <w:r w:rsidR="00441CDE" w:rsidRPr="00C76F9E">
        <w:rPr>
          <w:rFonts w:asciiTheme="minorEastAsia" w:eastAsiaTheme="minorEastAsia" w:hAnsiTheme="minorEastAsia" w:hint="eastAsia"/>
          <w:sz w:val="28"/>
          <w:szCs w:val="28"/>
        </w:rPr>
        <w:t>检查</w:t>
      </w:r>
      <w:r w:rsidR="0046622F" w:rsidRPr="00C76F9E">
        <w:rPr>
          <w:rFonts w:asciiTheme="minorEastAsia" w:eastAsiaTheme="minorEastAsia" w:hAnsiTheme="minorEastAsia" w:hint="eastAsia"/>
          <w:sz w:val="28"/>
          <w:szCs w:val="28"/>
        </w:rPr>
        <w:t>血</w:t>
      </w:r>
      <w:r w:rsidR="00441CDE" w:rsidRPr="00C76F9E">
        <w:rPr>
          <w:rFonts w:asciiTheme="minorEastAsia" w:eastAsiaTheme="minorEastAsia" w:hAnsiTheme="minorEastAsia" w:hint="eastAsia"/>
          <w:sz w:val="28"/>
          <w:szCs w:val="28"/>
        </w:rPr>
        <w:t>涂</w:t>
      </w:r>
      <w:r w:rsidR="0046622F" w:rsidRPr="00C76F9E">
        <w:rPr>
          <w:rFonts w:asciiTheme="minorEastAsia" w:eastAsiaTheme="minorEastAsia" w:hAnsiTheme="minorEastAsia" w:hint="eastAsia"/>
          <w:sz w:val="28"/>
          <w:szCs w:val="28"/>
        </w:rPr>
        <w:t>片：红细胞轻度大小不等，部分体积偏大，血小板散在，小丛易见。</w:t>
      </w:r>
      <w:r w:rsidR="00C87944" w:rsidRPr="00C76F9E">
        <w:rPr>
          <w:rFonts w:asciiTheme="minorEastAsia" w:eastAsiaTheme="minorEastAsia" w:hAnsiTheme="minorEastAsia" w:hint="eastAsia"/>
          <w:sz w:val="28"/>
          <w:szCs w:val="28"/>
        </w:rPr>
        <w:t>骨髓细胞学示：取材欠佳，制片、染色良好，骨髓有核细胞增生减低，粒系占65%，未见幼粒细胞，分叶核细胞比值偏高，幼红细胞未见，未见巨核细胞，未见血液寄生虫及其他。诊断意见：幼粒，幼红及巨核细胞均未见，请结合临床</w:t>
      </w:r>
      <w:r w:rsidR="00441CDE" w:rsidRPr="00C76F9E">
        <w:rPr>
          <w:rFonts w:asciiTheme="minorEastAsia" w:eastAsiaTheme="minorEastAsia" w:hAnsiTheme="minorEastAsia" w:hint="eastAsia"/>
          <w:sz w:val="28"/>
          <w:szCs w:val="28"/>
        </w:rPr>
        <w:t>诊断</w:t>
      </w:r>
      <w:r w:rsidR="00C87944" w:rsidRPr="00C76F9E">
        <w:rPr>
          <w:rFonts w:asciiTheme="minorEastAsia" w:eastAsiaTheme="minorEastAsia" w:hAnsiTheme="minorEastAsia" w:hint="eastAsia"/>
          <w:sz w:val="28"/>
          <w:szCs w:val="28"/>
        </w:rPr>
        <w:t>。骨髓活检：取材、制片、染色良好，造血组织增生极度低下，造血细胞占小梁间隙5%，粒红系细胞罕见，巨核细胞未见，骨小梁正常。</w:t>
      </w:r>
      <w:r w:rsidR="003B0C45" w:rsidRPr="00C76F9E">
        <w:rPr>
          <w:rFonts w:asciiTheme="minorEastAsia" w:eastAsiaTheme="minorEastAsia" w:hAnsiTheme="minorEastAsia" w:hint="eastAsia"/>
          <w:sz w:val="28"/>
          <w:szCs w:val="28"/>
        </w:rPr>
        <w:t>免疫组化：CD34(-) CD117(-) CD61(-) TDT(-) MPO(-) CD42b(-)。</w:t>
      </w:r>
      <w:r w:rsidR="00C87944" w:rsidRPr="00C76F9E">
        <w:rPr>
          <w:rFonts w:asciiTheme="minorEastAsia" w:eastAsiaTheme="minorEastAsia" w:hAnsiTheme="minorEastAsia" w:hint="eastAsia"/>
          <w:sz w:val="28"/>
          <w:szCs w:val="28"/>
        </w:rPr>
        <w:t>诊断意见：此次造血组织增生极度低下，造血细胞罕见，请结合临床</w:t>
      </w:r>
      <w:r w:rsidR="00441CDE" w:rsidRPr="00C76F9E">
        <w:rPr>
          <w:rFonts w:asciiTheme="minorEastAsia" w:eastAsiaTheme="minorEastAsia" w:hAnsiTheme="minorEastAsia" w:hint="eastAsia"/>
          <w:sz w:val="28"/>
          <w:szCs w:val="28"/>
        </w:rPr>
        <w:t>诊断</w:t>
      </w:r>
      <w:r w:rsidR="00C87944" w:rsidRPr="00C76F9E">
        <w:rPr>
          <w:rFonts w:asciiTheme="minorEastAsia" w:eastAsiaTheme="minorEastAsia" w:hAnsiTheme="minorEastAsia" w:hint="eastAsia"/>
          <w:sz w:val="28"/>
          <w:szCs w:val="28"/>
        </w:rPr>
        <w:t>。</w:t>
      </w:r>
      <w:r w:rsidR="003B0C45" w:rsidRPr="00C76F9E">
        <w:rPr>
          <w:rFonts w:asciiTheme="minorEastAsia" w:eastAsiaTheme="minorEastAsia" w:hAnsiTheme="minorEastAsia" w:hint="eastAsia"/>
          <w:sz w:val="28"/>
          <w:szCs w:val="28"/>
        </w:rPr>
        <w:t>荧光原位杂交（</w:t>
      </w:r>
      <w:r w:rsidR="00C87944" w:rsidRPr="00C76F9E">
        <w:rPr>
          <w:rFonts w:asciiTheme="minorEastAsia" w:eastAsiaTheme="minorEastAsia" w:hAnsiTheme="minorEastAsia" w:hint="eastAsia"/>
          <w:sz w:val="28"/>
          <w:szCs w:val="28"/>
        </w:rPr>
        <w:t>FISH</w:t>
      </w:r>
      <w:r w:rsidR="003B0C45" w:rsidRPr="00C76F9E">
        <w:rPr>
          <w:rFonts w:asciiTheme="minorEastAsia" w:eastAsiaTheme="minorEastAsia" w:hAnsiTheme="minorEastAsia" w:hint="eastAsia"/>
          <w:sz w:val="28"/>
          <w:szCs w:val="28"/>
        </w:rPr>
        <w:t>）</w:t>
      </w:r>
      <w:r w:rsidR="00C87944" w:rsidRPr="00C76F9E">
        <w:rPr>
          <w:rFonts w:asciiTheme="minorEastAsia" w:eastAsiaTheme="minorEastAsia" w:hAnsiTheme="minorEastAsia" w:hint="eastAsia"/>
          <w:sz w:val="28"/>
          <w:szCs w:val="28"/>
        </w:rPr>
        <w:t>:5q/5</w:t>
      </w:r>
      <w:r w:rsidR="009E2BBD" w:rsidRPr="00C76F9E">
        <w:rPr>
          <w:rFonts w:asciiTheme="minorEastAsia" w:eastAsiaTheme="minorEastAsia" w:hAnsiTheme="minorEastAsia" w:hint="eastAsia"/>
          <w:sz w:val="28"/>
          <w:szCs w:val="28"/>
        </w:rPr>
        <w:t>、</w:t>
      </w:r>
      <w:r w:rsidR="00C87944" w:rsidRPr="00C76F9E">
        <w:rPr>
          <w:rFonts w:asciiTheme="minorEastAsia" w:eastAsiaTheme="minorEastAsia" w:hAnsiTheme="minorEastAsia" w:hint="eastAsia"/>
          <w:sz w:val="28"/>
          <w:szCs w:val="28"/>
        </w:rPr>
        <w:t xml:space="preserve"> 7q/7</w:t>
      </w:r>
      <w:r w:rsidR="009E2BBD" w:rsidRPr="00C76F9E">
        <w:rPr>
          <w:rFonts w:asciiTheme="minorEastAsia" w:eastAsiaTheme="minorEastAsia" w:hAnsiTheme="minorEastAsia" w:hint="eastAsia"/>
          <w:sz w:val="28"/>
          <w:szCs w:val="28"/>
        </w:rPr>
        <w:t>、</w:t>
      </w:r>
      <w:r w:rsidR="00C87944" w:rsidRPr="00C76F9E">
        <w:rPr>
          <w:rFonts w:asciiTheme="minorEastAsia" w:eastAsiaTheme="minorEastAsia" w:hAnsiTheme="minorEastAsia" w:hint="eastAsia"/>
          <w:sz w:val="28"/>
          <w:szCs w:val="28"/>
        </w:rPr>
        <w:t xml:space="preserve"> 20q</w:t>
      </w:r>
      <w:r w:rsidR="009E2BBD" w:rsidRPr="00C76F9E">
        <w:rPr>
          <w:rFonts w:asciiTheme="minorEastAsia" w:eastAsiaTheme="minorEastAsia" w:hAnsiTheme="minorEastAsia" w:hint="eastAsia"/>
          <w:sz w:val="28"/>
          <w:szCs w:val="28"/>
        </w:rPr>
        <w:t>、</w:t>
      </w:r>
      <w:r w:rsidR="00C87944" w:rsidRPr="00C76F9E">
        <w:rPr>
          <w:rFonts w:asciiTheme="minorEastAsia" w:eastAsiaTheme="minorEastAsia" w:hAnsiTheme="minorEastAsia" w:hint="eastAsia"/>
          <w:sz w:val="28"/>
          <w:szCs w:val="28"/>
        </w:rPr>
        <w:t xml:space="preserve"> 8均未见异常信号细胞。流式免疫分型：原始细胞占0.5%</w:t>
      </w:r>
      <w:r w:rsidR="003C443A" w:rsidRPr="00C76F9E">
        <w:rPr>
          <w:rFonts w:asciiTheme="minorEastAsia" w:eastAsiaTheme="minorEastAsia" w:hAnsiTheme="minorEastAsia" w:hint="eastAsia"/>
          <w:sz w:val="28"/>
          <w:szCs w:val="28"/>
        </w:rPr>
        <w:t>，分布</w:t>
      </w:r>
      <w:r w:rsidR="00C87944" w:rsidRPr="00C76F9E">
        <w:rPr>
          <w:rFonts w:asciiTheme="minorEastAsia" w:eastAsiaTheme="minorEastAsia" w:hAnsiTheme="minorEastAsia" w:hint="eastAsia"/>
          <w:sz w:val="28"/>
          <w:szCs w:val="28"/>
        </w:rPr>
        <w:t>散在。淋巴细胞约占有核细胞27%，各淋巴细胞亚群分布大致正常 ，单核细胞约占有核细胞4.5%</w:t>
      </w:r>
      <w:r w:rsidR="003C443A" w:rsidRPr="00C76F9E">
        <w:rPr>
          <w:rFonts w:asciiTheme="minorEastAsia" w:eastAsiaTheme="minorEastAsia" w:hAnsiTheme="minorEastAsia" w:hint="eastAsia"/>
          <w:sz w:val="28"/>
          <w:szCs w:val="28"/>
        </w:rPr>
        <w:t>，</w:t>
      </w:r>
      <w:r w:rsidR="00C87944" w:rsidRPr="00C76F9E">
        <w:rPr>
          <w:rFonts w:asciiTheme="minorEastAsia" w:eastAsiaTheme="minorEastAsia" w:hAnsiTheme="minorEastAsia" w:hint="eastAsia"/>
          <w:sz w:val="28"/>
          <w:szCs w:val="28"/>
        </w:rPr>
        <w:t>表型成熟，粒细胞约占有核细胞67%，表型以成熟为主。肿瘤</w:t>
      </w:r>
      <w:r w:rsidR="00441CDE" w:rsidRPr="00C76F9E">
        <w:rPr>
          <w:rFonts w:asciiTheme="minorEastAsia" w:eastAsiaTheme="minorEastAsia" w:hAnsiTheme="minorEastAsia" w:hint="eastAsia"/>
          <w:sz w:val="28"/>
          <w:szCs w:val="28"/>
        </w:rPr>
        <w:t>抗原</w:t>
      </w:r>
      <w:r w:rsidR="00C87944" w:rsidRPr="00C76F9E">
        <w:rPr>
          <w:rFonts w:asciiTheme="minorEastAsia" w:eastAsiaTheme="minorEastAsia" w:hAnsiTheme="minorEastAsia" w:hint="eastAsia"/>
          <w:sz w:val="28"/>
          <w:szCs w:val="28"/>
        </w:rPr>
        <w:t>：糖类抗原CA15-3</w:t>
      </w:r>
      <w:r w:rsidR="003B0C45" w:rsidRPr="00C76F9E">
        <w:rPr>
          <w:rFonts w:asciiTheme="minorEastAsia" w:eastAsiaTheme="minorEastAsia" w:hAnsiTheme="minorEastAsia" w:hint="eastAsia"/>
          <w:sz w:val="28"/>
          <w:szCs w:val="28"/>
        </w:rPr>
        <w:t xml:space="preserve"> </w:t>
      </w:r>
      <w:r w:rsidR="00C87944" w:rsidRPr="00C76F9E">
        <w:rPr>
          <w:rFonts w:asciiTheme="minorEastAsia" w:eastAsiaTheme="minorEastAsia" w:hAnsiTheme="minorEastAsia" w:hint="eastAsia"/>
          <w:sz w:val="28"/>
          <w:szCs w:val="28"/>
        </w:rPr>
        <w:t xml:space="preserve"> 57.7U/ml </w:t>
      </w:r>
      <w:r w:rsidR="003B0C45" w:rsidRPr="00C76F9E">
        <w:rPr>
          <w:rFonts w:asciiTheme="minorEastAsia" w:eastAsiaTheme="minorEastAsia" w:hAnsiTheme="minorEastAsia" w:hint="eastAsia"/>
          <w:sz w:val="28"/>
          <w:szCs w:val="28"/>
        </w:rPr>
        <w:t>，</w:t>
      </w:r>
      <w:r w:rsidR="00C87944" w:rsidRPr="00C76F9E">
        <w:rPr>
          <w:rFonts w:asciiTheme="minorEastAsia" w:eastAsiaTheme="minorEastAsia" w:hAnsiTheme="minorEastAsia" w:hint="eastAsia"/>
          <w:sz w:val="28"/>
          <w:szCs w:val="28"/>
        </w:rPr>
        <w:t>CYFRA21-1  13.82ng</w:t>
      </w:r>
      <w:r w:rsidR="00112452" w:rsidRPr="00C76F9E">
        <w:rPr>
          <w:rFonts w:asciiTheme="minorEastAsia" w:eastAsiaTheme="minorEastAsia" w:hAnsiTheme="minorEastAsia" w:hint="eastAsia"/>
          <w:sz w:val="28"/>
          <w:szCs w:val="28"/>
        </w:rPr>
        <w:t>/</w:t>
      </w:r>
      <w:r w:rsidR="00C87944" w:rsidRPr="00C76F9E">
        <w:rPr>
          <w:rFonts w:asciiTheme="minorEastAsia" w:eastAsiaTheme="minorEastAsia" w:hAnsiTheme="minorEastAsia" w:hint="eastAsia"/>
          <w:sz w:val="28"/>
          <w:szCs w:val="28"/>
        </w:rPr>
        <w:t>ml，</w:t>
      </w:r>
      <w:r w:rsidR="003C443A" w:rsidRPr="00C76F9E">
        <w:rPr>
          <w:rFonts w:asciiTheme="minorEastAsia" w:eastAsiaTheme="minorEastAsia" w:hAnsiTheme="minorEastAsia" w:hint="eastAsia"/>
          <w:sz w:val="28"/>
          <w:szCs w:val="28"/>
        </w:rPr>
        <w:t xml:space="preserve"> </w:t>
      </w:r>
      <w:r w:rsidR="00C87944" w:rsidRPr="00C76F9E">
        <w:rPr>
          <w:rFonts w:asciiTheme="minorEastAsia" w:eastAsiaTheme="minorEastAsia" w:hAnsiTheme="minorEastAsia" w:hint="eastAsia"/>
          <w:sz w:val="28"/>
          <w:szCs w:val="28"/>
        </w:rPr>
        <w:t>AFP、 CEA、 CA125、CA19-9、 CA72-4、SCC、NSE、</w:t>
      </w:r>
      <w:r w:rsidR="003C443A" w:rsidRPr="00C76F9E">
        <w:rPr>
          <w:rFonts w:asciiTheme="minorEastAsia" w:eastAsiaTheme="minorEastAsia" w:hAnsiTheme="minorEastAsia" w:hint="eastAsia"/>
          <w:sz w:val="28"/>
          <w:szCs w:val="28"/>
        </w:rPr>
        <w:t>β</w:t>
      </w:r>
      <w:r w:rsidR="00C87944" w:rsidRPr="00C76F9E">
        <w:rPr>
          <w:rFonts w:asciiTheme="minorEastAsia" w:eastAsiaTheme="minorEastAsia" w:hAnsiTheme="minorEastAsia" w:hint="eastAsia"/>
          <w:sz w:val="28"/>
          <w:szCs w:val="28"/>
        </w:rPr>
        <w:t>-hCG均正常。</w:t>
      </w:r>
      <w:r w:rsidR="00C76F9E" w:rsidRPr="00C76F9E">
        <w:rPr>
          <w:rFonts w:asciiTheme="minorEastAsia" w:eastAsiaTheme="minorEastAsia" w:hAnsiTheme="minorEastAsia" w:hint="eastAsia"/>
          <w:sz w:val="28"/>
          <w:szCs w:val="28"/>
        </w:rPr>
        <w:t>抗核抗体（ANA）</w:t>
      </w:r>
      <w:r w:rsidR="00440541">
        <w:rPr>
          <w:rFonts w:asciiTheme="minorEastAsia" w:eastAsiaTheme="minorEastAsia" w:hAnsiTheme="minorEastAsia" w:hint="eastAsia"/>
          <w:sz w:val="28"/>
          <w:szCs w:val="28"/>
        </w:rPr>
        <w:t>阳性（</w:t>
      </w:r>
      <w:r w:rsidR="00440541" w:rsidRPr="00C76F9E">
        <w:rPr>
          <w:rFonts w:asciiTheme="minorEastAsia" w:eastAsiaTheme="minorEastAsia" w:hAnsiTheme="minorEastAsia" w:hint="eastAsia"/>
          <w:sz w:val="28"/>
          <w:szCs w:val="28"/>
        </w:rPr>
        <w:t>1:320</w:t>
      </w:r>
      <w:r w:rsidR="00440541">
        <w:rPr>
          <w:rFonts w:asciiTheme="minorEastAsia" w:eastAsiaTheme="minorEastAsia" w:hAnsiTheme="minorEastAsia" w:hint="eastAsia"/>
          <w:sz w:val="28"/>
          <w:szCs w:val="28"/>
        </w:rPr>
        <w:t>）</w:t>
      </w:r>
      <w:r w:rsidR="00C76F9E" w:rsidRPr="00C76F9E">
        <w:rPr>
          <w:rFonts w:asciiTheme="minorEastAsia" w:eastAsiaTheme="minorEastAsia" w:hAnsiTheme="minorEastAsia" w:hint="eastAsia"/>
          <w:sz w:val="28"/>
          <w:szCs w:val="28"/>
        </w:rPr>
        <w:t>，</w:t>
      </w:r>
      <w:r w:rsidR="00441CDE" w:rsidRPr="00C76F9E">
        <w:rPr>
          <w:rFonts w:asciiTheme="minorEastAsia" w:eastAsiaTheme="minorEastAsia" w:hAnsiTheme="minorEastAsia" w:hint="eastAsia"/>
          <w:sz w:val="28"/>
          <w:szCs w:val="28"/>
        </w:rPr>
        <w:t>血</w:t>
      </w:r>
      <w:r w:rsidR="00C76F9E" w:rsidRPr="00C76F9E">
        <w:rPr>
          <w:rFonts w:asciiTheme="minorEastAsia" w:eastAsiaTheme="minorEastAsia" w:hAnsiTheme="minorEastAsia" w:hint="eastAsia"/>
          <w:sz w:val="28"/>
          <w:szCs w:val="28"/>
        </w:rPr>
        <w:t>清</w:t>
      </w:r>
      <w:r w:rsidR="003C443A" w:rsidRPr="00C76F9E">
        <w:rPr>
          <w:rFonts w:asciiTheme="minorEastAsia" w:eastAsiaTheme="minorEastAsia" w:hAnsiTheme="minorEastAsia" w:hint="eastAsia"/>
          <w:sz w:val="28"/>
          <w:szCs w:val="28"/>
        </w:rPr>
        <w:t>铁蛋白</w:t>
      </w:r>
      <w:r w:rsidR="00112452" w:rsidRPr="00C76F9E">
        <w:rPr>
          <w:rFonts w:asciiTheme="minorEastAsia" w:eastAsiaTheme="minorEastAsia" w:hAnsiTheme="minorEastAsia" w:hint="eastAsia"/>
          <w:sz w:val="28"/>
          <w:szCs w:val="28"/>
        </w:rPr>
        <w:t>443.8μ</w:t>
      </w:r>
      <w:r w:rsidR="003C443A" w:rsidRPr="00C76F9E">
        <w:rPr>
          <w:rFonts w:asciiTheme="minorEastAsia" w:eastAsiaTheme="minorEastAsia" w:hAnsiTheme="minorEastAsia" w:hint="eastAsia"/>
          <w:sz w:val="28"/>
          <w:szCs w:val="28"/>
        </w:rPr>
        <w:t>g/ml，</w:t>
      </w:r>
      <w:r w:rsidR="00C87944" w:rsidRPr="00C76F9E">
        <w:rPr>
          <w:rFonts w:asciiTheme="minorEastAsia" w:eastAsiaTheme="minorEastAsia" w:hAnsiTheme="minorEastAsia" w:hint="eastAsia"/>
          <w:sz w:val="28"/>
          <w:szCs w:val="28"/>
        </w:rPr>
        <w:t xml:space="preserve"> EPO 866.13IU/ml </w:t>
      </w:r>
      <w:r w:rsidR="003B0C45" w:rsidRPr="00C76F9E">
        <w:rPr>
          <w:rFonts w:asciiTheme="minorEastAsia" w:eastAsiaTheme="minorEastAsia" w:hAnsiTheme="minorEastAsia" w:hint="eastAsia"/>
          <w:sz w:val="28"/>
          <w:szCs w:val="28"/>
        </w:rPr>
        <w:t>，</w:t>
      </w:r>
      <w:r w:rsidR="00606644" w:rsidRPr="00C76F9E">
        <w:rPr>
          <w:rFonts w:asciiTheme="minorEastAsia" w:eastAsiaTheme="minorEastAsia" w:hAnsiTheme="minorEastAsia" w:hint="eastAsia"/>
          <w:sz w:val="28"/>
          <w:szCs w:val="28"/>
        </w:rPr>
        <w:t xml:space="preserve"> </w:t>
      </w:r>
      <w:r w:rsidR="00C87944" w:rsidRPr="00C76F9E">
        <w:rPr>
          <w:rFonts w:asciiTheme="minorEastAsia" w:eastAsiaTheme="minorEastAsia" w:hAnsiTheme="minorEastAsia" w:hint="eastAsia"/>
          <w:sz w:val="28"/>
          <w:szCs w:val="28"/>
        </w:rPr>
        <w:t>PET</w:t>
      </w:r>
      <w:r w:rsidR="00606644" w:rsidRPr="00C76F9E">
        <w:rPr>
          <w:rFonts w:asciiTheme="minorEastAsia" w:eastAsiaTheme="minorEastAsia" w:hAnsiTheme="minorEastAsia" w:hint="eastAsia"/>
          <w:sz w:val="28"/>
          <w:szCs w:val="28"/>
        </w:rPr>
        <w:t>-CT</w:t>
      </w:r>
      <w:r w:rsidR="00C87944" w:rsidRPr="00C76F9E">
        <w:rPr>
          <w:rFonts w:asciiTheme="minorEastAsia" w:eastAsiaTheme="minorEastAsia" w:hAnsiTheme="minorEastAsia" w:hint="eastAsia"/>
          <w:sz w:val="28"/>
          <w:szCs w:val="28"/>
        </w:rPr>
        <w:t>：宫颈Ca术后放疗后，</w:t>
      </w:r>
      <w:r w:rsidR="009E2BBD" w:rsidRPr="00C76F9E">
        <w:rPr>
          <w:rFonts w:asciiTheme="minorEastAsia" w:eastAsiaTheme="minorEastAsia" w:hAnsiTheme="minorEastAsia" w:hint="eastAsia"/>
          <w:sz w:val="28"/>
          <w:szCs w:val="28"/>
        </w:rPr>
        <w:t>①</w:t>
      </w:r>
      <w:r w:rsidR="00C87944" w:rsidRPr="00C76F9E">
        <w:rPr>
          <w:rFonts w:asciiTheme="minorEastAsia" w:eastAsiaTheme="minorEastAsia" w:hAnsiTheme="minorEastAsia" w:hint="eastAsia"/>
          <w:sz w:val="28"/>
          <w:szCs w:val="28"/>
        </w:rPr>
        <w:t>右</w:t>
      </w:r>
      <w:r w:rsidR="00C87944" w:rsidRPr="00C76F9E">
        <w:rPr>
          <w:rFonts w:asciiTheme="minorEastAsia" w:eastAsiaTheme="minorEastAsia" w:hAnsiTheme="minorEastAsia" w:hint="eastAsia"/>
          <w:sz w:val="28"/>
          <w:szCs w:val="28"/>
        </w:rPr>
        <w:lastRenderedPageBreak/>
        <w:t>肺上叶及下叶背段条片影，部分代谢弥散增高，考</w:t>
      </w:r>
      <w:r w:rsidR="00606644" w:rsidRPr="00C76F9E">
        <w:rPr>
          <w:rFonts w:asciiTheme="minorEastAsia" w:eastAsiaTheme="minorEastAsia" w:hAnsiTheme="minorEastAsia" w:hint="eastAsia"/>
          <w:sz w:val="28"/>
          <w:szCs w:val="28"/>
        </w:rPr>
        <w:t>虑感染可能性大，建议治疗后复查，右肺上叶后段支气管扩张，右肺下叶</w:t>
      </w:r>
      <w:r w:rsidR="00C87944" w:rsidRPr="00C76F9E">
        <w:rPr>
          <w:rFonts w:asciiTheme="minorEastAsia" w:eastAsiaTheme="minorEastAsia" w:hAnsiTheme="minorEastAsia" w:hint="eastAsia"/>
          <w:sz w:val="28"/>
          <w:szCs w:val="28"/>
        </w:rPr>
        <w:t>小肺大泡，</w:t>
      </w:r>
      <w:r w:rsidR="009E2BBD" w:rsidRPr="00C76F9E">
        <w:rPr>
          <w:rFonts w:asciiTheme="minorEastAsia" w:eastAsiaTheme="minorEastAsia" w:hAnsiTheme="minorEastAsia" w:hint="eastAsia"/>
          <w:sz w:val="28"/>
          <w:szCs w:val="28"/>
        </w:rPr>
        <w:t>②</w:t>
      </w:r>
      <w:r w:rsidR="00C87944" w:rsidRPr="00C76F9E">
        <w:rPr>
          <w:rFonts w:asciiTheme="minorEastAsia" w:eastAsiaTheme="minorEastAsia" w:hAnsiTheme="minorEastAsia" w:hint="eastAsia"/>
          <w:sz w:val="28"/>
          <w:szCs w:val="28"/>
        </w:rPr>
        <w:t>心腔及大血管内密度减低，符合贫血改变，所及范围内双侧肱骨、股骨近端髓腔内代谢对称性轻度增高，考虑多为贫血致外周骨髓扩张改变。</w:t>
      </w:r>
      <w:r w:rsidR="009E2BBD" w:rsidRPr="00C76F9E">
        <w:rPr>
          <w:rFonts w:asciiTheme="minorEastAsia" w:eastAsiaTheme="minorEastAsia" w:hAnsiTheme="minorEastAsia" w:hint="eastAsia"/>
          <w:sz w:val="28"/>
          <w:szCs w:val="28"/>
        </w:rPr>
        <w:t>③</w:t>
      </w:r>
      <w:r w:rsidR="00C87944" w:rsidRPr="00C76F9E">
        <w:rPr>
          <w:rFonts w:asciiTheme="minorEastAsia" w:eastAsiaTheme="minorEastAsia" w:hAnsiTheme="minorEastAsia" w:hint="eastAsia"/>
          <w:sz w:val="28"/>
          <w:szCs w:val="28"/>
        </w:rPr>
        <w:t>盆腔少量积液，子宫缺如，呈术后改变。</w:t>
      </w:r>
      <w:r w:rsidR="009E2BBD" w:rsidRPr="00C76F9E">
        <w:rPr>
          <w:rFonts w:asciiTheme="minorEastAsia" w:eastAsiaTheme="minorEastAsia" w:hAnsiTheme="minorEastAsia" w:hint="eastAsia"/>
          <w:sz w:val="28"/>
          <w:szCs w:val="28"/>
        </w:rPr>
        <w:t>④</w:t>
      </w:r>
      <w:r w:rsidR="00C87944" w:rsidRPr="00C76F9E">
        <w:rPr>
          <w:rFonts w:asciiTheme="minorEastAsia" w:eastAsiaTheme="minorEastAsia" w:hAnsiTheme="minorEastAsia" w:hint="eastAsia"/>
          <w:sz w:val="28"/>
          <w:szCs w:val="28"/>
        </w:rPr>
        <w:t>全身其他探测部位未见明显恶性肿瘤病变征象。</w:t>
      </w:r>
      <w:r w:rsidR="009E2BBD" w:rsidRPr="00C76F9E">
        <w:rPr>
          <w:rFonts w:asciiTheme="minorEastAsia" w:eastAsiaTheme="minorEastAsia" w:hAnsiTheme="minorEastAsia" w:hint="eastAsia"/>
          <w:sz w:val="28"/>
          <w:szCs w:val="28"/>
        </w:rPr>
        <w:t>⑤</w:t>
      </w:r>
      <w:r w:rsidR="00C87944" w:rsidRPr="00C76F9E">
        <w:rPr>
          <w:rFonts w:asciiTheme="minorEastAsia" w:eastAsiaTheme="minorEastAsia" w:hAnsiTheme="minorEastAsia" w:hint="eastAsia"/>
          <w:sz w:val="28"/>
          <w:szCs w:val="28"/>
        </w:rPr>
        <w:t>双侧颈部</w:t>
      </w:r>
      <w:r w:rsidR="00606644" w:rsidRPr="00C76F9E">
        <w:rPr>
          <w:rFonts w:asciiTheme="minorEastAsia" w:eastAsiaTheme="minorEastAsia" w:hAnsiTheme="minorEastAsia" w:hint="eastAsia"/>
          <w:sz w:val="28"/>
          <w:szCs w:val="28"/>
        </w:rPr>
        <w:t>、</w:t>
      </w:r>
      <w:r w:rsidR="00C87944" w:rsidRPr="00C76F9E">
        <w:rPr>
          <w:rFonts w:asciiTheme="minorEastAsia" w:eastAsiaTheme="minorEastAsia" w:hAnsiTheme="minorEastAsia" w:hint="eastAsia"/>
          <w:sz w:val="28"/>
          <w:szCs w:val="28"/>
        </w:rPr>
        <w:t>双侧腹股沟小淋巴结，代谢不高，考虑多为非特异性改变。</w:t>
      </w:r>
      <w:r w:rsidR="009E2BBD" w:rsidRPr="00C76F9E">
        <w:rPr>
          <w:rFonts w:asciiTheme="minorEastAsia" w:eastAsiaTheme="minorEastAsia" w:hAnsiTheme="minorEastAsia" w:hint="eastAsia"/>
          <w:sz w:val="28"/>
          <w:szCs w:val="28"/>
        </w:rPr>
        <w:t>⑥</w:t>
      </w:r>
      <w:r w:rsidR="00C87944" w:rsidRPr="00C76F9E">
        <w:rPr>
          <w:rFonts w:asciiTheme="minorEastAsia" w:eastAsiaTheme="minorEastAsia" w:hAnsiTheme="minorEastAsia" w:hint="eastAsia"/>
          <w:sz w:val="28"/>
          <w:szCs w:val="28"/>
        </w:rPr>
        <w:t>轻度脂肪肝，肝脏代谢未见局限异常浓聚。</w:t>
      </w:r>
      <w:r w:rsidR="003B0C45" w:rsidRPr="00C76F9E">
        <w:rPr>
          <w:rFonts w:asciiTheme="minorEastAsia" w:eastAsiaTheme="minorEastAsia" w:hAnsiTheme="minorEastAsia" w:hint="eastAsia"/>
          <w:sz w:val="28"/>
          <w:szCs w:val="28"/>
        </w:rPr>
        <w:t>现</w:t>
      </w:r>
      <w:r w:rsidRPr="00C76F9E">
        <w:rPr>
          <w:rFonts w:asciiTheme="minorEastAsia" w:eastAsiaTheme="minorEastAsia" w:hAnsiTheme="minorEastAsia" w:hint="eastAsia"/>
          <w:sz w:val="28"/>
          <w:szCs w:val="28"/>
        </w:rPr>
        <w:t>患者感乏力症状</w:t>
      </w:r>
      <w:r w:rsidR="003B0C45" w:rsidRPr="00C76F9E">
        <w:rPr>
          <w:rFonts w:asciiTheme="minorEastAsia" w:eastAsiaTheme="minorEastAsia" w:hAnsiTheme="minorEastAsia" w:hint="eastAsia"/>
          <w:sz w:val="28"/>
          <w:szCs w:val="28"/>
        </w:rPr>
        <w:t>较前</w:t>
      </w:r>
      <w:r w:rsidRPr="00C76F9E">
        <w:rPr>
          <w:rFonts w:asciiTheme="minorEastAsia" w:eastAsiaTheme="minorEastAsia" w:hAnsiTheme="minorEastAsia" w:hint="eastAsia"/>
          <w:sz w:val="28"/>
          <w:szCs w:val="28"/>
        </w:rPr>
        <w:t>加重，为求进一步诊治来我院就诊。起病以来，患者精神、食欲、睡眠一般，大小便正常，体重</w:t>
      </w:r>
      <w:r w:rsidR="00112452" w:rsidRPr="00C76F9E">
        <w:rPr>
          <w:rFonts w:asciiTheme="minorEastAsia" w:eastAsiaTheme="minorEastAsia" w:hAnsiTheme="minorEastAsia" w:hint="eastAsia"/>
          <w:sz w:val="28"/>
          <w:szCs w:val="28"/>
        </w:rPr>
        <w:t>无明显变化</w:t>
      </w:r>
      <w:r w:rsidRPr="00C76F9E">
        <w:rPr>
          <w:rFonts w:asciiTheme="minorEastAsia" w:eastAsiaTheme="minorEastAsia" w:hAnsiTheme="minorEastAsia" w:hint="eastAsia"/>
          <w:sz w:val="28"/>
          <w:szCs w:val="28"/>
        </w:rPr>
        <w:t>。既往</w:t>
      </w:r>
      <w:r w:rsidR="00606644" w:rsidRPr="00C76F9E">
        <w:rPr>
          <w:rFonts w:asciiTheme="minorEastAsia" w:eastAsiaTheme="minorEastAsia" w:hAnsiTheme="minorEastAsia" w:hint="eastAsia"/>
          <w:sz w:val="28"/>
          <w:szCs w:val="28"/>
        </w:rPr>
        <w:t>史</w:t>
      </w:r>
      <w:r w:rsidRPr="00C76F9E">
        <w:rPr>
          <w:rFonts w:asciiTheme="minorEastAsia" w:eastAsiaTheme="minorEastAsia" w:hAnsiTheme="minorEastAsia" w:hint="eastAsia"/>
          <w:sz w:val="28"/>
          <w:szCs w:val="28"/>
        </w:rPr>
        <w:t>：2007年行阑尾切除术、子宫+双侧附件切除术，宫颈癌术后</w:t>
      </w:r>
      <w:r w:rsidR="003B0C45" w:rsidRPr="00C76F9E">
        <w:rPr>
          <w:rFonts w:asciiTheme="minorEastAsia" w:eastAsiaTheme="minorEastAsia" w:hAnsiTheme="minorEastAsia" w:hint="eastAsia"/>
          <w:sz w:val="28"/>
          <w:szCs w:val="28"/>
        </w:rPr>
        <w:t>行</w:t>
      </w:r>
      <w:r w:rsidRPr="00C76F9E">
        <w:rPr>
          <w:rFonts w:asciiTheme="minorEastAsia" w:eastAsiaTheme="minorEastAsia" w:hAnsiTheme="minorEastAsia" w:hint="eastAsia"/>
          <w:sz w:val="28"/>
          <w:szCs w:val="28"/>
        </w:rPr>
        <w:t>综合治疗，高血压病史，</w:t>
      </w:r>
      <w:r w:rsidR="00A562A4" w:rsidRPr="00C76F9E">
        <w:rPr>
          <w:rFonts w:asciiTheme="minorEastAsia" w:eastAsiaTheme="minorEastAsia" w:hAnsiTheme="minorEastAsia" w:hint="eastAsia"/>
          <w:sz w:val="28"/>
          <w:szCs w:val="28"/>
        </w:rPr>
        <w:t>脂肪肝，</w:t>
      </w:r>
      <w:r w:rsidRPr="00C76F9E">
        <w:rPr>
          <w:rFonts w:asciiTheme="minorEastAsia" w:eastAsiaTheme="minorEastAsia" w:hAnsiTheme="minorEastAsia" w:hint="eastAsia"/>
          <w:sz w:val="28"/>
          <w:szCs w:val="28"/>
        </w:rPr>
        <w:t>肺结核病史</w:t>
      </w:r>
      <w:r w:rsidR="003B0C45" w:rsidRPr="00C76F9E">
        <w:rPr>
          <w:rFonts w:asciiTheme="minorEastAsia" w:eastAsiaTheme="minorEastAsia" w:hAnsiTheme="minorEastAsia" w:hint="eastAsia"/>
          <w:sz w:val="28"/>
          <w:szCs w:val="28"/>
        </w:rPr>
        <w:t>（</w:t>
      </w:r>
      <w:r w:rsidRPr="00C76F9E">
        <w:rPr>
          <w:rFonts w:asciiTheme="minorEastAsia" w:eastAsiaTheme="minorEastAsia" w:hAnsiTheme="minorEastAsia" w:hint="eastAsia"/>
          <w:sz w:val="28"/>
          <w:szCs w:val="28"/>
        </w:rPr>
        <w:t>自诉已治愈</w:t>
      </w:r>
      <w:r w:rsidR="003B0C45" w:rsidRPr="00C76F9E">
        <w:rPr>
          <w:rFonts w:asciiTheme="minorEastAsia" w:eastAsiaTheme="minorEastAsia" w:hAnsiTheme="minorEastAsia" w:hint="eastAsia"/>
          <w:sz w:val="28"/>
          <w:szCs w:val="28"/>
        </w:rPr>
        <w:t>）</w:t>
      </w:r>
      <w:r w:rsidRPr="00C76F9E">
        <w:rPr>
          <w:rFonts w:asciiTheme="minorEastAsia" w:eastAsiaTheme="minorEastAsia" w:hAnsiTheme="minorEastAsia" w:hint="eastAsia"/>
          <w:sz w:val="28"/>
          <w:szCs w:val="28"/>
        </w:rPr>
        <w:t>，放射线及同位素接触史</w:t>
      </w:r>
      <w:r w:rsidR="009A15BA" w:rsidRPr="00C76F9E">
        <w:rPr>
          <w:rFonts w:asciiTheme="minorEastAsia" w:eastAsiaTheme="minorEastAsia" w:hAnsiTheme="minorEastAsia" w:hint="eastAsia"/>
          <w:sz w:val="28"/>
          <w:szCs w:val="28"/>
        </w:rPr>
        <w:t>，青霉素过敏史</w:t>
      </w:r>
      <w:r w:rsidRPr="00C76F9E">
        <w:rPr>
          <w:rFonts w:asciiTheme="minorEastAsia" w:eastAsiaTheme="minorEastAsia" w:hAnsiTheme="minorEastAsia" w:hint="eastAsia"/>
          <w:sz w:val="28"/>
          <w:szCs w:val="28"/>
        </w:rPr>
        <w:t>。</w:t>
      </w:r>
      <w:r w:rsidR="009A15BA" w:rsidRPr="00C76F9E">
        <w:rPr>
          <w:rFonts w:asciiTheme="minorEastAsia" w:eastAsiaTheme="minorEastAsia" w:hAnsiTheme="minorEastAsia" w:hint="eastAsia"/>
          <w:sz w:val="28"/>
          <w:szCs w:val="28"/>
        </w:rPr>
        <w:t>体格检查：贫血貌，全身皮肤及巩膜无黄染，双侧瞳孔等大等圆，对光反射存在，咽无充血，双侧扁桃体无肿大，浅表淋巴结未扪及肿大，双肺听诊未闻及异常，心律齐，未闻及杂音。腹平软，</w:t>
      </w:r>
      <w:r w:rsidR="00606644" w:rsidRPr="00C76F9E">
        <w:rPr>
          <w:rFonts w:asciiTheme="minorEastAsia" w:eastAsiaTheme="minorEastAsia" w:hAnsiTheme="minorEastAsia" w:hint="eastAsia"/>
          <w:sz w:val="28"/>
          <w:szCs w:val="28"/>
        </w:rPr>
        <w:t>肝脾肋下未及</w:t>
      </w:r>
      <w:r w:rsidR="009A15BA" w:rsidRPr="00C76F9E">
        <w:rPr>
          <w:rFonts w:asciiTheme="minorEastAsia" w:eastAsiaTheme="minorEastAsia" w:hAnsiTheme="minorEastAsia" w:hint="eastAsia"/>
          <w:sz w:val="28"/>
          <w:szCs w:val="28"/>
        </w:rPr>
        <w:t>，无压痛及反跳痛，移动性浊音（-），双下肢无浮肿。</w:t>
      </w:r>
    </w:p>
    <w:p w:rsidR="00706A11" w:rsidRPr="00C76F9E" w:rsidRDefault="003B0C45" w:rsidP="00C76F9E">
      <w:pPr>
        <w:widowControl w:val="0"/>
        <w:autoSpaceDE w:val="0"/>
        <w:autoSpaceDN w:val="0"/>
        <w:snapToGrid/>
        <w:spacing w:after="0" w:line="360" w:lineRule="auto"/>
        <w:ind w:firstLineChars="200" w:firstLine="560"/>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入院后</w:t>
      </w:r>
      <w:r w:rsidR="00441CDE" w:rsidRPr="00C76F9E">
        <w:rPr>
          <w:rFonts w:asciiTheme="minorEastAsia" w:eastAsiaTheme="minorEastAsia" w:hAnsiTheme="minorEastAsia" w:hint="eastAsia"/>
          <w:sz w:val="28"/>
          <w:szCs w:val="28"/>
        </w:rPr>
        <w:t>检</w:t>
      </w:r>
      <w:r w:rsidR="009A15BA" w:rsidRPr="00C76F9E">
        <w:rPr>
          <w:rFonts w:asciiTheme="minorEastAsia" w:eastAsiaTheme="minorEastAsia" w:hAnsiTheme="minorEastAsia" w:hint="eastAsia"/>
          <w:sz w:val="28"/>
          <w:szCs w:val="28"/>
        </w:rPr>
        <w:t>查</w:t>
      </w:r>
      <w:r w:rsidR="009E2BBD" w:rsidRPr="00C76F9E">
        <w:rPr>
          <w:rFonts w:asciiTheme="minorEastAsia" w:eastAsiaTheme="minorEastAsia" w:hAnsiTheme="minorEastAsia" w:hint="eastAsia"/>
          <w:sz w:val="28"/>
          <w:szCs w:val="28"/>
        </w:rPr>
        <w:t>心脏彩超</w:t>
      </w:r>
      <w:r w:rsidR="00441CDE" w:rsidRPr="00C76F9E">
        <w:rPr>
          <w:rFonts w:asciiTheme="minorEastAsia" w:eastAsiaTheme="minorEastAsia" w:hAnsiTheme="minorEastAsia" w:hint="eastAsia"/>
          <w:sz w:val="28"/>
          <w:szCs w:val="28"/>
        </w:rPr>
        <w:t>示</w:t>
      </w:r>
      <w:r w:rsidR="009E2BBD" w:rsidRPr="00C76F9E">
        <w:rPr>
          <w:rFonts w:asciiTheme="minorEastAsia" w:eastAsiaTheme="minorEastAsia" w:hAnsiTheme="minorEastAsia" w:hint="eastAsia"/>
          <w:sz w:val="28"/>
          <w:szCs w:val="28"/>
        </w:rPr>
        <w:t>心脏形态结构及瓣膜活动未见明显异常。</w:t>
      </w:r>
      <w:r w:rsidR="007D2F7F" w:rsidRPr="00C76F9E">
        <w:rPr>
          <w:rFonts w:asciiTheme="minorEastAsia" w:eastAsiaTheme="minorEastAsia" w:hAnsiTheme="minorEastAsia" w:hint="eastAsia"/>
          <w:sz w:val="28"/>
          <w:szCs w:val="28"/>
        </w:rPr>
        <w:t>腹部彩超：轻度脂肪肝，肝内多发实质性病灶。肾脏彩超无异常。</w:t>
      </w:r>
      <w:r w:rsidR="00E92303" w:rsidRPr="00C76F9E">
        <w:rPr>
          <w:rFonts w:asciiTheme="minorEastAsia" w:eastAsiaTheme="minorEastAsia" w:hAnsiTheme="minorEastAsia" w:hint="eastAsia"/>
          <w:sz w:val="28"/>
          <w:szCs w:val="28"/>
        </w:rPr>
        <w:t>血常规：</w:t>
      </w:r>
      <w:r w:rsidR="007D2F7F" w:rsidRPr="00C76F9E">
        <w:rPr>
          <w:rFonts w:asciiTheme="minorEastAsia" w:eastAsiaTheme="minorEastAsia" w:hAnsiTheme="minorEastAsia" w:hint="eastAsia"/>
          <w:sz w:val="28"/>
          <w:szCs w:val="28"/>
        </w:rPr>
        <w:t>WBC 3.48×10</w:t>
      </w:r>
      <w:r w:rsidR="00441CDE" w:rsidRPr="00C76F9E">
        <w:rPr>
          <w:rFonts w:asciiTheme="minorEastAsia" w:eastAsiaTheme="minorEastAsia" w:hAnsiTheme="minorEastAsia" w:hint="eastAsia"/>
          <w:sz w:val="28"/>
          <w:szCs w:val="28"/>
          <w:vertAlign w:val="superscript"/>
        </w:rPr>
        <w:t>9</w:t>
      </w:r>
      <w:r w:rsidR="007D2F7F" w:rsidRPr="00C76F9E">
        <w:rPr>
          <w:rFonts w:asciiTheme="minorEastAsia" w:eastAsiaTheme="minorEastAsia" w:hAnsiTheme="minorEastAsia" w:hint="eastAsia"/>
          <w:sz w:val="28"/>
          <w:szCs w:val="28"/>
        </w:rPr>
        <w:t>/l,中性粒细胞73.5%，淋巴细胞20.1%,单核细胞4.6%，嗜酸性粒细胞0.9%,嗜碱性粒细胞0.9%，红细胞1.71×10</w:t>
      </w:r>
      <w:r w:rsidR="00441CDE" w:rsidRPr="00C76F9E">
        <w:rPr>
          <w:rFonts w:asciiTheme="minorEastAsia" w:eastAsiaTheme="minorEastAsia" w:hAnsiTheme="minorEastAsia" w:hint="eastAsia"/>
          <w:sz w:val="28"/>
          <w:szCs w:val="28"/>
          <w:vertAlign w:val="superscript"/>
        </w:rPr>
        <w:t>12</w:t>
      </w:r>
      <w:r w:rsidR="007D2F7F" w:rsidRPr="00C76F9E">
        <w:rPr>
          <w:rFonts w:asciiTheme="minorEastAsia" w:eastAsiaTheme="minorEastAsia" w:hAnsiTheme="minorEastAsia" w:hint="eastAsia"/>
          <w:sz w:val="28"/>
          <w:szCs w:val="28"/>
        </w:rPr>
        <w:t>/l，HB65g/l,红细胞压积18.2%, 平均红细胞体积106.4fL，平均血红蛋白含量38pg, 平均血红蛋白浓度357g/L</w:t>
      </w:r>
      <w:r w:rsidR="00160CDF">
        <w:rPr>
          <w:rFonts w:asciiTheme="minorEastAsia" w:eastAsiaTheme="minorEastAsia" w:hAnsiTheme="minorEastAsia" w:hint="eastAsia"/>
          <w:sz w:val="28"/>
          <w:szCs w:val="28"/>
        </w:rPr>
        <w:t>，PLT</w:t>
      </w:r>
      <w:r w:rsidR="007D2F7F" w:rsidRPr="00C76F9E">
        <w:rPr>
          <w:rFonts w:asciiTheme="minorEastAsia" w:eastAsiaTheme="minorEastAsia" w:hAnsiTheme="minorEastAsia" w:hint="eastAsia"/>
          <w:sz w:val="28"/>
          <w:szCs w:val="28"/>
        </w:rPr>
        <w:t>220×10</w:t>
      </w:r>
      <w:r w:rsidR="00441CDE" w:rsidRPr="00C76F9E">
        <w:rPr>
          <w:rFonts w:asciiTheme="minorEastAsia" w:eastAsiaTheme="minorEastAsia" w:hAnsiTheme="minorEastAsia" w:hint="eastAsia"/>
          <w:sz w:val="28"/>
          <w:szCs w:val="28"/>
          <w:vertAlign w:val="superscript"/>
        </w:rPr>
        <w:t>9</w:t>
      </w:r>
      <w:r w:rsidR="007D2F7F" w:rsidRPr="00C76F9E">
        <w:rPr>
          <w:rFonts w:asciiTheme="minorEastAsia" w:eastAsiaTheme="minorEastAsia" w:hAnsiTheme="minorEastAsia" w:hint="eastAsia"/>
          <w:sz w:val="28"/>
          <w:szCs w:val="28"/>
        </w:rPr>
        <w:t>/l，网织红细胞1.81%，网织红细胞绝对值0.031×10</w:t>
      </w:r>
      <w:r w:rsidR="00441CDE" w:rsidRPr="00C76F9E">
        <w:rPr>
          <w:rFonts w:asciiTheme="minorEastAsia" w:eastAsiaTheme="minorEastAsia" w:hAnsiTheme="minorEastAsia" w:hint="eastAsia"/>
          <w:sz w:val="28"/>
          <w:szCs w:val="28"/>
          <w:vertAlign w:val="superscript"/>
        </w:rPr>
        <w:t>12</w:t>
      </w:r>
      <w:r w:rsidR="007D2F7F" w:rsidRPr="00C76F9E">
        <w:rPr>
          <w:rFonts w:asciiTheme="minorEastAsia" w:eastAsiaTheme="minorEastAsia" w:hAnsiTheme="minorEastAsia" w:hint="eastAsia"/>
          <w:sz w:val="28"/>
          <w:szCs w:val="28"/>
        </w:rPr>
        <w:t>/l</w:t>
      </w:r>
      <w:r w:rsidR="00E92303" w:rsidRPr="00C76F9E">
        <w:rPr>
          <w:rFonts w:asciiTheme="minorEastAsia" w:eastAsiaTheme="minorEastAsia" w:hAnsiTheme="minorEastAsia" w:hint="eastAsia"/>
          <w:sz w:val="28"/>
          <w:szCs w:val="28"/>
        </w:rPr>
        <w:t>。</w:t>
      </w:r>
      <w:r w:rsidR="00441CDE" w:rsidRPr="00C76F9E">
        <w:rPr>
          <w:rFonts w:asciiTheme="minorEastAsia" w:eastAsiaTheme="minorEastAsia" w:hAnsiTheme="minorEastAsia" w:hint="eastAsia"/>
          <w:sz w:val="28"/>
          <w:szCs w:val="28"/>
        </w:rPr>
        <w:t>血清</w:t>
      </w:r>
      <w:r w:rsidR="00EE5695" w:rsidRPr="00C76F9E">
        <w:rPr>
          <w:rFonts w:asciiTheme="minorEastAsia" w:eastAsiaTheme="minorEastAsia" w:hAnsiTheme="minorEastAsia" w:hint="eastAsia"/>
          <w:sz w:val="28"/>
          <w:szCs w:val="28"/>
        </w:rPr>
        <w:t>叶酸＞24.30ng/mL，维生素B12 514pg/mL</w:t>
      </w:r>
      <w:r w:rsidR="00E92303" w:rsidRPr="00C76F9E">
        <w:rPr>
          <w:rFonts w:asciiTheme="minorEastAsia" w:eastAsiaTheme="minorEastAsia" w:hAnsiTheme="minorEastAsia" w:hint="eastAsia"/>
          <w:sz w:val="28"/>
          <w:szCs w:val="28"/>
        </w:rPr>
        <w:t>。</w:t>
      </w:r>
      <w:r w:rsidRPr="00C76F9E">
        <w:rPr>
          <w:rFonts w:asciiTheme="minorEastAsia" w:eastAsiaTheme="minorEastAsia" w:hAnsiTheme="minorEastAsia" w:hint="eastAsia"/>
          <w:sz w:val="28"/>
          <w:szCs w:val="28"/>
        </w:rPr>
        <w:t>血生化：</w:t>
      </w:r>
      <w:r w:rsidR="00441CDE" w:rsidRPr="00C76F9E">
        <w:rPr>
          <w:rFonts w:asciiTheme="minorEastAsia" w:eastAsiaTheme="minorEastAsia" w:hAnsiTheme="minorEastAsia" w:hint="eastAsia"/>
          <w:sz w:val="28"/>
          <w:szCs w:val="28"/>
        </w:rPr>
        <w:t>白蛋白34.4g/L</w:t>
      </w:r>
      <w:r w:rsidR="00261A45" w:rsidRPr="00C76F9E">
        <w:rPr>
          <w:rFonts w:asciiTheme="minorEastAsia" w:eastAsiaTheme="minorEastAsia" w:hAnsiTheme="minorEastAsia" w:hint="eastAsia"/>
          <w:sz w:val="28"/>
          <w:szCs w:val="28"/>
        </w:rPr>
        <w:t>，</w:t>
      </w:r>
      <w:r w:rsidR="007D2F7F" w:rsidRPr="00C76F9E">
        <w:rPr>
          <w:rFonts w:asciiTheme="minorEastAsia" w:eastAsiaTheme="minorEastAsia" w:hAnsiTheme="minorEastAsia" w:hint="eastAsia"/>
          <w:sz w:val="28"/>
          <w:szCs w:val="28"/>
        </w:rPr>
        <w:t>ALT34 U/L，Cr98μmol/L, 尿酸490.7μmol/L, 碳酸氢根</w:t>
      </w:r>
      <w:r w:rsidR="007D2F7F" w:rsidRPr="00C76F9E">
        <w:rPr>
          <w:rFonts w:asciiTheme="minorEastAsia" w:eastAsiaTheme="minorEastAsia" w:hAnsiTheme="minorEastAsia" w:hint="eastAsia"/>
          <w:sz w:val="28"/>
          <w:szCs w:val="28"/>
        </w:rPr>
        <w:lastRenderedPageBreak/>
        <w:t>20.6mmol/L，血糖：7.37mmol/L。铁代谢：血</w:t>
      </w:r>
      <w:r w:rsidR="00C76F9E">
        <w:rPr>
          <w:rFonts w:asciiTheme="minorEastAsia" w:eastAsiaTheme="minorEastAsia" w:hAnsiTheme="minorEastAsia" w:hint="eastAsia"/>
          <w:sz w:val="28"/>
          <w:szCs w:val="28"/>
        </w:rPr>
        <w:t>清</w:t>
      </w:r>
      <w:r w:rsidR="007D2F7F" w:rsidRPr="00C76F9E">
        <w:rPr>
          <w:rFonts w:asciiTheme="minorEastAsia" w:eastAsiaTheme="minorEastAsia" w:hAnsiTheme="minorEastAsia" w:hint="eastAsia"/>
          <w:sz w:val="28"/>
          <w:szCs w:val="28"/>
        </w:rPr>
        <w:t>铁蛋白</w:t>
      </w:r>
      <w:r w:rsidR="00112452" w:rsidRPr="00C76F9E">
        <w:rPr>
          <w:rFonts w:asciiTheme="minorEastAsia" w:eastAsiaTheme="minorEastAsia" w:hAnsiTheme="minorEastAsia" w:hint="eastAsia"/>
          <w:sz w:val="28"/>
          <w:szCs w:val="28"/>
        </w:rPr>
        <w:t>520.6μ</w:t>
      </w:r>
      <w:r w:rsidR="007D2F7F" w:rsidRPr="00C76F9E">
        <w:rPr>
          <w:rFonts w:asciiTheme="minorEastAsia" w:eastAsiaTheme="minorEastAsia" w:hAnsiTheme="minorEastAsia" w:hint="eastAsia"/>
          <w:sz w:val="28"/>
          <w:szCs w:val="28"/>
        </w:rPr>
        <w:t>g/L, 血清铁</w:t>
      </w:r>
      <w:r w:rsidR="00112452" w:rsidRPr="00C76F9E">
        <w:rPr>
          <w:rFonts w:asciiTheme="minorEastAsia" w:eastAsiaTheme="minorEastAsia" w:hAnsiTheme="minorEastAsia" w:hint="eastAsia"/>
          <w:sz w:val="28"/>
          <w:szCs w:val="28"/>
        </w:rPr>
        <w:t>30.61μ</w:t>
      </w:r>
      <w:r w:rsidR="007D2F7F" w:rsidRPr="00C76F9E">
        <w:rPr>
          <w:rFonts w:asciiTheme="minorEastAsia" w:eastAsiaTheme="minorEastAsia" w:hAnsiTheme="minorEastAsia" w:hint="eastAsia"/>
          <w:sz w:val="28"/>
          <w:szCs w:val="28"/>
        </w:rPr>
        <w:t>mol/L, 可溶性转铁蛋白受体 6.8mg/L, 不饱和铁结合力</w:t>
      </w:r>
      <w:r w:rsidR="00112452" w:rsidRPr="00C76F9E">
        <w:rPr>
          <w:rFonts w:asciiTheme="minorEastAsia" w:eastAsiaTheme="minorEastAsia" w:hAnsiTheme="minorEastAsia" w:hint="eastAsia"/>
          <w:sz w:val="28"/>
          <w:szCs w:val="28"/>
        </w:rPr>
        <w:t>15.7μ</w:t>
      </w:r>
      <w:r w:rsidR="007D2F7F" w:rsidRPr="00C76F9E">
        <w:rPr>
          <w:rFonts w:asciiTheme="minorEastAsia" w:eastAsiaTheme="minorEastAsia" w:hAnsiTheme="minorEastAsia" w:hint="eastAsia"/>
          <w:sz w:val="28"/>
          <w:szCs w:val="28"/>
        </w:rPr>
        <w:t>mol/L,总铁结合力及转铁蛋白正常。</w:t>
      </w:r>
      <w:r w:rsidR="00441CDE" w:rsidRPr="00C76F9E">
        <w:rPr>
          <w:rFonts w:asciiTheme="minorEastAsia" w:eastAsiaTheme="minorEastAsia" w:hAnsiTheme="minorEastAsia" w:hint="eastAsia"/>
          <w:sz w:val="28"/>
          <w:szCs w:val="28"/>
        </w:rPr>
        <w:t>血清</w:t>
      </w:r>
      <w:r w:rsidR="00EE5695" w:rsidRPr="00C76F9E">
        <w:rPr>
          <w:rFonts w:asciiTheme="minorEastAsia" w:eastAsiaTheme="minorEastAsia" w:hAnsiTheme="minorEastAsia" w:hint="eastAsia"/>
          <w:sz w:val="28"/>
          <w:szCs w:val="28"/>
        </w:rPr>
        <w:t>促甲状腺素、游离T3及游离T4均</w:t>
      </w:r>
      <w:r w:rsidR="00441CDE" w:rsidRPr="00C76F9E">
        <w:rPr>
          <w:rFonts w:asciiTheme="minorEastAsia" w:eastAsiaTheme="minorEastAsia" w:hAnsiTheme="minorEastAsia" w:hint="eastAsia"/>
          <w:sz w:val="28"/>
          <w:szCs w:val="28"/>
        </w:rPr>
        <w:t>为</w:t>
      </w:r>
      <w:r w:rsidR="00EE5695" w:rsidRPr="00C76F9E">
        <w:rPr>
          <w:rFonts w:asciiTheme="minorEastAsia" w:eastAsiaTheme="minorEastAsia" w:hAnsiTheme="minorEastAsia" w:hint="eastAsia"/>
          <w:sz w:val="28"/>
          <w:szCs w:val="28"/>
        </w:rPr>
        <w:t>正常</w:t>
      </w:r>
      <w:r w:rsidR="00441CDE" w:rsidRPr="00C76F9E">
        <w:rPr>
          <w:rFonts w:asciiTheme="minorEastAsia" w:eastAsiaTheme="minorEastAsia" w:hAnsiTheme="minorEastAsia" w:hint="eastAsia"/>
          <w:sz w:val="28"/>
          <w:szCs w:val="28"/>
        </w:rPr>
        <w:t>值</w:t>
      </w:r>
      <w:r w:rsidR="00EE5695" w:rsidRPr="00C76F9E">
        <w:rPr>
          <w:rFonts w:asciiTheme="minorEastAsia" w:eastAsiaTheme="minorEastAsia" w:hAnsiTheme="minorEastAsia" w:hint="eastAsia"/>
          <w:sz w:val="28"/>
          <w:szCs w:val="28"/>
        </w:rPr>
        <w:t>。Coombs</w:t>
      </w:r>
      <w:r w:rsidR="003C5C84">
        <w:rPr>
          <w:rFonts w:asciiTheme="minorEastAsia" w:eastAsiaTheme="minorEastAsia" w:hAnsiTheme="minorEastAsia" w:hint="eastAsia"/>
          <w:sz w:val="28"/>
          <w:szCs w:val="28"/>
        </w:rPr>
        <w:t>试</w:t>
      </w:r>
      <w:r w:rsidR="00112452" w:rsidRPr="00C76F9E">
        <w:rPr>
          <w:rFonts w:asciiTheme="minorEastAsia" w:eastAsiaTheme="minorEastAsia" w:hAnsiTheme="minorEastAsia" w:hint="eastAsia"/>
          <w:sz w:val="28"/>
          <w:szCs w:val="28"/>
        </w:rPr>
        <w:t>验</w:t>
      </w:r>
      <w:r w:rsidR="00EE5695" w:rsidRPr="00C76F9E">
        <w:rPr>
          <w:rFonts w:asciiTheme="minorEastAsia" w:eastAsiaTheme="minorEastAsia" w:hAnsiTheme="minorEastAsia" w:hint="eastAsia"/>
          <w:sz w:val="28"/>
          <w:szCs w:val="28"/>
        </w:rPr>
        <w:t>阴性。</w:t>
      </w:r>
      <w:r w:rsidR="00E92303" w:rsidRPr="00C76F9E">
        <w:rPr>
          <w:rFonts w:asciiTheme="minorEastAsia" w:eastAsiaTheme="minorEastAsia" w:hAnsiTheme="minorEastAsia" w:hint="eastAsia"/>
          <w:sz w:val="28"/>
          <w:szCs w:val="28"/>
        </w:rPr>
        <w:t>肿瘤标志物：</w:t>
      </w:r>
      <w:r w:rsidR="00EE5695" w:rsidRPr="00C76F9E">
        <w:rPr>
          <w:rFonts w:asciiTheme="minorEastAsia" w:eastAsiaTheme="minorEastAsia" w:hAnsiTheme="minorEastAsia" w:hint="eastAsia"/>
          <w:sz w:val="28"/>
          <w:szCs w:val="28"/>
        </w:rPr>
        <w:t>CA15-3 45.20U/ml,细胞角蛋白片段19 正常</w:t>
      </w:r>
      <w:r w:rsidR="00E92303" w:rsidRPr="00C76F9E">
        <w:rPr>
          <w:rFonts w:asciiTheme="minorEastAsia" w:eastAsiaTheme="minorEastAsia" w:hAnsiTheme="minorEastAsia" w:hint="eastAsia"/>
          <w:sz w:val="28"/>
          <w:szCs w:val="28"/>
        </w:rPr>
        <w:t>。</w:t>
      </w:r>
      <w:r w:rsidR="00EE5695" w:rsidRPr="00C76F9E">
        <w:rPr>
          <w:rFonts w:asciiTheme="minorEastAsia" w:eastAsiaTheme="minorEastAsia" w:hAnsiTheme="minorEastAsia" w:hint="eastAsia"/>
          <w:sz w:val="28"/>
          <w:szCs w:val="28"/>
        </w:rPr>
        <w:t>输血前八项：</w:t>
      </w:r>
      <w:r w:rsidR="00EE5695" w:rsidRPr="00C76F9E">
        <w:rPr>
          <w:rFonts w:asciiTheme="minorEastAsia" w:eastAsiaTheme="minorEastAsia" w:hAnsiTheme="minorEastAsia"/>
          <w:sz w:val="28"/>
          <w:szCs w:val="28"/>
        </w:rPr>
        <w:t>抗-HBs</w:t>
      </w:r>
      <w:r w:rsidR="00EE5695" w:rsidRPr="00C76F9E">
        <w:rPr>
          <w:rFonts w:asciiTheme="minorEastAsia" w:eastAsiaTheme="minorEastAsia" w:hAnsiTheme="minorEastAsia" w:hint="eastAsia"/>
          <w:sz w:val="28"/>
          <w:szCs w:val="28"/>
        </w:rPr>
        <w:t>+，</w:t>
      </w:r>
      <w:r w:rsidR="00EE5695" w:rsidRPr="00C76F9E">
        <w:rPr>
          <w:rFonts w:asciiTheme="minorEastAsia" w:eastAsiaTheme="minorEastAsia" w:hAnsiTheme="minorEastAsia"/>
          <w:sz w:val="28"/>
          <w:szCs w:val="28"/>
        </w:rPr>
        <w:t>抗-HBe</w:t>
      </w:r>
      <w:r w:rsidR="00EE5695" w:rsidRPr="00C76F9E">
        <w:rPr>
          <w:rFonts w:asciiTheme="minorEastAsia" w:eastAsiaTheme="minorEastAsia" w:hAnsiTheme="minorEastAsia" w:hint="eastAsia"/>
          <w:sz w:val="28"/>
          <w:szCs w:val="28"/>
        </w:rPr>
        <w:t>+，</w:t>
      </w:r>
      <w:r w:rsidR="00EE5695" w:rsidRPr="00C76F9E">
        <w:rPr>
          <w:rFonts w:asciiTheme="minorEastAsia" w:eastAsiaTheme="minorEastAsia" w:hAnsiTheme="minorEastAsia"/>
          <w:sz w:val="28"/>
          <w:szCs w:val="28"/>
        </w:rPr>
        <w:t>抗-HBc</w:t>
      </w:r>
      <w:r w:rsidR="00EE5695" w:rsidRPr="00C76F9E">
        <w:rPr>
          <w:rFonts w:asciiTheme="minorEastAsia" w:eastAsiaTheme="minorEastAsia" w:hAnsiTheme="minorEastAsia" w:hint="eastAsia"/>
          <w:sz w:val="28"/>
          <w:szCs w:val="28"/>
        </w:rPr>
        <w:t>+，</w:t>
      </w:r>
      <w:r w:rsidR="00EE5695" w:rsidRPr="00C76F9E">
        <w:rPr>
          <w:rFonts w:asciiTheme="minorEastAsia" w:eastAsiaTheme="minorEastAsia" w:hAnsiTheme="minorEastAsia"/>
          <w:sz w:val="28"/>
          <w:szCs w:val="28"/>
        </w:rPr>
        <w:t>HBsAg</w:t>
      </w:r>
      <w:r w:rsidR="00EE5695" w:rsidRPr="00C76F9E">
        <w:rPr>
          <w:rFonts w:asciiTheme="minorEastAsia" w:eastAsiaTheme="minorEastAsia" w:hAnsiTheme="minorEastAsia" w:hint="eastAsia"/>
          <w:sz w:val="28"/>
          <w:szCs w:val="28"/>
        </w:rPr>
        <w:t>-，</w:t>
      </w:r>
      <w:r w:rsidR="00EE5695" w:rsidRPr="00C76F9E">
        <w:rPr>
          <w:rFonts w:asciiTheme="minorEastAsia" w:eastAsiaTheme="minorEastAsia" w:hAnsiTheme="minorEastAsia"/>
          <w:sz w:val="28"/>
          <w:szCs w:val="28"/>
        </w:rPr>
        <w:t>HBeAg</w:t>
      </w:r>
      <w:r w:rsidR="00EE5695" w:rsidRPr="00C76F9E">
        <w:rPr>
          <w:rFonts w:asciiTheme="minorEastAsia" w:eastAsiaTheme="minorEastAsia" w:hAnsiTheme="minorEastAsia" w:hint="eastAsia"/>
          <w:sz w:val="28"/>
          <w:szCs w:val="28"/>
        </w:rPr>
        <w:t>-，HCV、HIV、梅毒螺旋体抗体均阴性。</w:t>
      </w:r>
      <w:r w:rsidR="00706A11" w:rsidRPr="00C76F9E">
        <w:rPr>
          <w:rFonts w:asciiTheme="minorEastAsia" w:eastAsiaTheme="minorEastAsia" w:hAnsiTheme="minorEastAsia" w:hint="eastAsia"/>
          <w:sz w:val="28"/>
          <w:szCs w:val="28"/>
        </w:rPr>
        <w:t>入院诊断：贫血原因待查</w:t>
      </w:r>
      <w:r w:rsidR="00261A45" w:rsidRPr="00C76F9E">
        <w:rPr>
          <w:rFonts w:asciiTheme="minorEastAsia" w:eastAsiaTheme="minorEastAsia" w:hAnsiTheme="minorEastAsia" w:hint="eastAsia"/>
          <w:sz w:val="28"/>
          <w:szCs w:val="28"/>
        </w:rPr>
        <w:t>：</w:t>
      </w:r>
      <w:r w:rsidR="00441CDE" w:rsidRPr="00C76F9E">
        <w:rPr>
          <w:rFonts w:asciiTheme="minorEastAsia" w:eastAsiaTheme="minorEastAsia" w:hAnsiTheme="minorEastAsia" w:hint="eastAsia"/>
          <w:sz w:val="28"/>
          <w:szCs w:val="28"/>
        </w:rPr>
        <w:t>再生障碍性贫血？骨髓增生异常综合征</w:t>
      </w:r>
      <w:r w:rsidR="007F54B2" w:rsidRPr="00C76F9E">
        <w:rPr>
          <w:rFonts w:asciiTheme="minorEastAsia" w:eastAsiaTheme="minorEastAsia" w:hAnsiTheme="minorEastAsia" w:hint="eastAsia"/>
          <w:sz w:val="28"/>
          <w:szCs w:val="28"/>
        </w:rPr>
        <w:t>？自身免疫性疾病？</w:t>
      </w:r>
      <w:r w:rsidR="00706A11" w:rsidRPr="00C76F9E">
        <w:rPr>
          <w:rFonts w:asciiTheme="minorEastAsia" w:eastAsiaTheme="minorEastAsia" w:hAnsiTheme="minorEastAsia" w:hint="eastAsia"/>
          <w:sz w:val="28"/>
          <w:szCs w:val="28"/>
        </w:rPr>
        <w:t>给予纠正贫血</w:t>
      </w:r>
      <w:r w:rsidR="009E2BBD" w:rsidRPr="00C76F9E">
        <w:rPr>
          <w:rFonts w:asciiTheme="minorEastAsia" w:eastAsiaTheme="minorEastAsia" w:hAnsiTheme="minorEastAsia" w:hint="eastAsia"/>
          <w:sz w:val="28"/>
          <w:szCs w:val="28"/>
        </w:rPr>
        <w:t>（叶酸、维生素B12）</w:t>
      </w:r>
      <w:r w:rsidR="00706A11" w:rsidRPr="00C76F9E">
        <w:rPr>
          <w:rFonts w:asciiTheme="minorEastAsia" w:eastAsiaTheme="minorEastAsia" w:hAnsiTheme="minorEastAsia" w:hint="eastAsia"/>
          <w:sz w:val="28"/>
          <w:szCs w:val="28"/>
        </w:rPr>
        <w:t>等对症支持治疗。</w:t>
      </w:r>
    </w:p>
    <w:p w:rsidR="00706A11" w:rsidRPr="00C76F9E" w:rsidRDefault="00706A11" w:rsidP="00C76F9E">
      <w:pPr>
        <w:widowControl w:val="0"/>
        <w:autoSpaceDE w:val="0"/>
        <w:autoSpaceDN w:val="0"/>
        <w:snapToGrid/>
        <w:spacing w:after="0" w:line="360" w:lineRule="auto"/>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第一次</w:t>
      </w:r>
      <w:r w:rsidR="00C76F9E">
        <w:rPr>
          <w:rFonts w:asciiTheme="minorEastAsia" w:eastAsiaTheme="minorEastAsia" w:hAnsiTheme="minorEastAsia" w:hint="eastAsia"/>
          <w:sz w:val="28"/>
          <w:szCs w:val="28"/>
        </w:rPr>
        <w:t>临床</w:t>
      </w:r>
      <w:r w:rsidRPr="00C76F9E">
        <w:rPr>
          <w:rFonts w:asciiTheme="minorEastAsia" w:eastAsiaTheme="minorEastAsia" w:hAnsiTheme="minorEastAsia" w:hint="eastAsia"/>
          <w:sz w:val="28"/>
          <w:szCs w:val="28"/>
        </w:rPr>
        <w:t>讨论</w:t>
      </w:r>
    </w:p>
    <w:p w:rsidR="00706A11" w:rsidRPr="00C76F9E" w:rsidRDefault="00706A11" w:rsidP="00C76F9E">
      <w:pPr>
        <w:widowControl w:val="0"/>
        <w:autoSpaceDE w:val="0"/>
        <w:autoSpaceDN w:val="0"/>
        <w:snapToGrid/>
        <w:spacing w:after="0" w:line="360" w:lineRule="auto"/>
        <w:ind w:firstLineChars="200" w:firstLine="560"/>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血液内科住院医师   患者</w:t>
      </w:r>
      <w:r w:rsidR="007F54B2" w:rsidRPr="00C76F9E">
        <w:rPr>
          <w:rFonts w:asciiTheme="minorEastAsia" w:eastAsiaTheme="minorEastAsia" w:hAnsiTheme="minorEastAsia" w:hint="eastAsia"/>
          <w:sz w:val="28"/>
          <w:szCs w:val="28"/>
        </w:rPr>
        <w:t>，女，60岁，干部，</w:t>
      </w:r>
      <w:r w:rsidRPr="00C76F9E">
        <w:rPr>
          <w:rFonts w:asciiTheme="minorEastAsia" w:eastAsiaTheme="minorEastAsia" w:hAnsiTheme="minorEastAsia" w:hint="eastAsia"/>
          <w:sz w:val="28"/>
          <w:szCs w:val="28"/>
        </w:rPr>
        <w:t>因“宫颈鳞癌综合治疗8</w:t>
      </w:r>
      <w:r w:rsidR="00FE0C82" w:rsidRPr="00C76F9E">
        <w:rPr>
          <w:rFonts w:asciiTheme="minorEastAsia" w:eastAsiaTheme="minorEastAsia" w:hAnsiTheme="minorEastAsia" w:hint="eastAsia"/>
          <w:sz w:val="28"/>
          <w:szCs w:val="28"/>
        </w:rPr>
        <w:t>年</w:t>
      </w:r>
      <w:r w:rsidRPr="00C76F9E">
        <w:rPr>
          <w:rFonts w:asciiTheme="minorEastAsia" w:eastAsiaTheme="minorEastAsia" w:hAnsiTheme="minorEastAsia" w:hint="eastAsia"/>
          <w:sz w:val="28"/>
          <w:szCs w:val="28"/>
        </w:rPr>
        <w:t>，乏力4月余”入院，</w:t>
      </w:r>
      <w:r w:rsidR="00C76F9E" w:rsidRPr="00C76F9E">
        <w:rPr>
          <w:rFonts w:asciiTheme="minorEastAsia" w:eastAsiaTheme="minorEastAsia" w:hAnsiTheme="minorEastAsia" w:hint="eastAsia"/>
          <w:sz w:val="28"/>
          <w:szCs w:val="28"/>
        </w:rPr>
        <w:t>既往有放射线及同位素接触史。</w:t>
      </w:r>
      <w:r w:rsidR="007F54B2" w:rsidRPr="00C76F9E">
        <w:rPr>
          <w:rFonts w:asciiTheme="minorEastAsia" w:eastAsiaTheme="minorEastAsia" w:hAnsiTheme="minorEastAsia" w:hint="eastAsia"/>
          <w:sz w:val="28"/>
          <w:szCs w:val="28"/>
        </w:rPr>
        <w:t>入院查体：贫血貌，全身皮肤及巩膜无黄染，咽无充血，双侧扁桃体无肿大，浅表淋巴结未扪及肿大，</w:t>
      </w:r>
      <w:r w:rsidR="00FE0C82" w:rsidRPr="00C76F9E">
        <w:rPr>
          <w:rFonts w:asciiTheme="minorEastAsia" w:eastAsiaTheme="minorEastAsia" w:hAnsiTheme="minorEastAsia" w:hint="eastAsia"/>
          <w:sz w:val="28"/>
          <w:szCs w:val="28"/>
        </w:rPr>
        <w:t>心肺未及异常</w:t>
      </w:r>
      <w:r w:rsidR="007F54B2" w:rsidRPr="00C76F9E">
        <w:rPr>
          <w:rFonts w:asciiTheme="minorEastAsia" w:eastAsiaTheme="minorEastAsia" w:hAnsiTheme="minorEastAsia" w:hint="eastAsia"/>
          <w:sz w:val="28"/>
          <w:szCs w:val="28"/>
        </w:rPr>
        <w:t>。腹平软，</w:t>
      </w:r>
      <w:r w:rsidR="00FE0C82" w:rsidRPr="00C76F9E">
        <w:rPr>
          <w:rFonts w:asciiTheme="minorEastAsia" w:eastAsiaTheme="minorEastAsia" w:hAnsiTheme="minorEastAsia" w:hint="eastAsia"/>
          <w:sz w:val="28"/>
          <w:szCs w:val="28"/>
        </w:rPr>
        <w:t>肝脾肋下未及</w:t>
      </w:r>
      <w:r w:rsidR="007F54B2" w:rsidRPr="00C76F9E">
        <w:rPr>
          <w:rFonts w:asciiTheme="minorEastAsia" w:eastAsiaTheme="minorEastAsia" w:hAnsiTheme="minorEastAsia" w:hint="eastAsia"/>
          <w:sz w:val="28"/>
          <w:szCs w:val="28"/>
        </w:rPr>
        <w:t>。</w:t>
      </w:r>
      <w:r w:rsidR="00FE0C82" w:rsidRPr="00C76F9E">
        <w:rPr>
          <w:rFonts w:asciiTheme="minorEastAsia" w:eastAsiaTheme="minorEastAsia" w:hAnsiTheme="minorEastAsia" w:hint="eastAsia"/>
          <w:sz w:val="28"/>
          <w:szCs w:val="28"/>
        </w:rPr>
        <w:t>外</w:t>
      </w:r>
      <w:r w:rsidR="00E92303" w:rsidRPr="00C76F9E">
        <w:rPr>
          <w:rFonts w:asciiTheme="minorEastAsia" w:eastAsiaTheme="minorEastAsia" w:hAnsiTheme="minorEastAsia" w:hint="eastAsia"/>
          <w:sz w:val="28"/>
          <w:szCs w:val="28"/>
        </w:rPr>
        <w:t>院骨髓穿刺</w:t>
      </w:r>
      <w:r w:rsidR="00982997" w:rsidRPr="00C76F9E">
        <w:rPr>
          <w:rFonts w:asciiTheme="minorEastAsia" w:eastAsiaTheme="minorEastAsia" w:hAnsiTheme="minorEastAsia" w:hint="eastAsia"/>
          <w:sz w:val="28"/>
          <w:szCs w:val="28"/>
        </w:rPr>
        <w:t>细胞学</w:t>
      </w:r>
      <w:r w:rsidR="00FE0C82" w:rsidRPr="00C76F9E">
        <w:rPr>
          <w:rFonts w:asciiTheme="minorEastAsia" w:eastAsiaTheme="minorEastAsia" w:hAnsiTheme="minorEastAsia" w:hint="eastAsia"/>
          <w:sz w:val="28"/>
          <w:szCs w:val="28"/>
        </w:rPr>
        <w:t>及骨髓活检</w:t>
      </w:r>
      <w:r w:rsidR="00982997" w:rsidRPr="00C76F9E">
        <w:rPr>
          <w:rFonts w:asciiTheme="minorEastAsia" w:eastAsiaTheme="minorEastAsia" w:hAnsiTheme="minorEastAsia" w:hint="eastAsia"/>
          <w:sz w:val="28"/>
          <w:szCs w:val="28"/>
        </w:rPr>
        <w:t>示</w:t>
      </w:r>
      <w:r w:rsidR="00FE0C82" w:rsidRPr="00C76F9E">
        <w:rPr>
          <w:rFonts w:asciiTheme="minorEastAsia" w:eastAsiaTheme="minorEastAsia" w:hAnsiTheme="minorEastAsia" w:hint="eastAsia"/>
          <w:sz w:val="28"/>
          <w:szCs w:val="28"/>
        </w:rPr>
        <w:t>造血组织增生低下</w:t>
      </w:r>
      <w:r w:rsidR="00982997" w:rsidRPr="00C76F9E">
        <w:rPr>
          <w:rFonts w:asciiTheme="minorEastAsia" w:eastAsiaTheme="minorEastAsia" w:hAnsiTheme="minorEastAsia" w:hint="eastAsia"/>
          <w:sz w:val="28"/>
          <w:szCs w:val="28"/>
        </w:rPr>
        <w:t>。流式免疫分型：原始细胞占0.5%</w:t>
      </w:r>
      <w:r w:rsidR="00FE0C82" w:rsidRPr="00C76F9E">
        <w:rPr>
          <w:rFonts w:asciiTheme="minorEastAsia" w:eastAsiaTheme="minorEastAsia" w:hAnsiTheme="minorEastAsia" w:hint="eastAsia"/>
          <w:sz w:val="28"/>
          <w:szCs w:val="28"/>
        </w:rPr>
        <w:t>，分布</w:t>
      </w:r>
      <w:r w:rsidR="00982997" w:rsidRPr="00C76F9E">
        <w:rPr>
          <w:rFonts w:asciiTheme="minorEastAsia" w:eastAsiaTheme="minorEastAsia" w:hAnsiTheme="minorEastAsia" w:hint="eastAsia"/>
          <w:sz w:val="28"/>
          <w:szCs w:val="28"/>
        </w:rPr>
        <w:t>散在。淋巴细胞约占有核细胞27%，各淋巴细胞亚群分布大致正常 ，单核细胞约占有核细胞4.5%</w:t>
      </w:r>
      <w:r w:rsidR="004F3D69" w:rsidRPr="00C76F9E">
        <w:rPr>
          <w:rFonts w:asciiTheme="minorEastAsia" w:eastAsiaTheme="minorEastAsia" w:hAnsiTheme="minorEastAsia" w:hint="eastAsia"/>
          <w:sz w:val="28"/>
          <w:szCs w:val="28"/>
        </w:rPr>
        <w:t>，</w:t>
      </w:r>
      <w:r w:rsidR="00982997" w:rsidRPr="00C76F9E">
        <w:rPr>
          <w:rFonts w:asciiTheme="minorEastAsia" w:eastAsiaTheme="minorEastAsia" w:hAnsiTheme="minorEastAsia" w:hint="eastAsia"/>
          <w:sz w:val="28"/>
          <w:szCs w:val="28"/>
        </w:rPr>
        <w:t>表型成熟，粒细胞约占有核细胞67%</w:t>
      </w:r>
      <w:r w:rsidR="00FE0C82" w:rsidRPr="00C76F9E">
        <w:rPr>
          <w:rFonts w:asciiTheme="minorEastAsia" w:eastAsiaTheme="minorEastAsia" w:hAnsiTheme="minorEastAsia" w:hint="eastAsia"/>
          <w:sz w:val="28"/>
          <w:szCs w:val="28"/>
        </w:rPr>
        <w:t>，表型以成熟为主。荧光原位杂</w:t>
      </w:r>
      <w:r w:rsidR="00E92303" w:rsidRPr="00C76F9E">
        <w:rPr>
          <w:rFonts w:asciiTheme="minorEastAsia" w:eastAsiaTheme="minorEastAsia" w:hAnsiTheme="minorEastAsia" w:hint="eastAsia"/>
          <w:sz w:val="28"/>
          <w:szCs w:val="28"/>
        </w:rPr>
        <w:t>交</w:t>
      </w:r>
      <w:r w:rsidR="00982997" w:rsidRPr="00C76F9E">
        <w:rPr>
          <w:rFonts w:asciiTheme="minorEastAsia" w:eastAsiaTheme="minorEastAsia" w:hAnsiTheme="minorEastAsia" w:hint="eastAsia"/>
          <w:sz w:val="28"/>
          <w:szCs w:val="28"/>
        </w:rPr>
        <w:t>（FISH）:5q/5</w:t>
      </w:r>
      <w:r w:rsidR="00FE0C82" w:rsidRPr="00C76F9E">
        <w:rPr>
          <w:rFonts w:asciiTheme="minorEastAsia" w:eastAsiaTheme="minorEastAsia" w:hAnsiTheme="minorEastAsia" w:hint="eastAsia"/>
          <w:sz w:val="28"/>
          <w:szCs w:val="28"/>
        </w:rPr>
        <w:t>、</w:t>
      </w:r>
      <w:r w:rsidR="00982997" w:rsidRPr="00C76F9E">
        <w:rPr>
          <w:rFonts w:asciiTheme="minorEastAsia" w:eastAsiaTheme="minorEastAsia" w:hAnsiTheme="minorEastAsia" w:hint="eastAsia"/>
          <w:sz w:val="28"/>
          <w:szCs w:val="28"/>
        </w:rPr>
        <w:t xml:space="preserve"> 7q/7</w:t>
      </w:r>
      <w:r w:rsidR="00FE0C82" w:rsidRPr="00C76F9E">
        <w:rPr>
          <w:rFonts w:asciiTheme="minorEastAsia" w:eastAsiaTheme="minorEastAsia" w:hAnsiTheme="minorEastAsia" w:hint="eastAsia"/>
          <w:sz w:val="28"/>
          <w:szCs w:val="28"/>
        </w:rPr>
        <w:t>、</w:t>
      </w:r>
      <w:r w:rsidR="00982997" w:rsidRPr="00C76F9E">
        <w:rPr>
          <w:rFonts w:asciiTheme="minorEastAsia" w:eastAsiaTheme="minorEastAsia" w:hAnsiTheme="minorEastAsia" w:hint="eastAsia"/>
          <w:sz w:val="28"/>
          <w:szCs w:val="28"/>
        </w:rPr>
        <w:t xml:space="preserve"> 20q</w:t>
      </w:r>
      <w:r w:rsidR="00FE0C82" w:rsidRPr="00C76F9E">
        <w:rPr>
          <w:rFonts w:asciiTheme="minorEastAsia" w:eastAsiaTheme="minorEastAsia" w:hAnsiTheme="minorEastAsia" w:hint="eastAsia"/>
          <w:sz w:val="28"/>
          <w:szCs w:val="28"/>
        </w:rPr>
        <w:t>、</w:t>
      </w:r>
      <w:r w:rsidR="00982997" w:rsidRPr="00C76F9E">
        <w:rPr>
          <w:rFonts w:asciiTheme="minorEastAsia" w:eastAsiaTheme="minorEastAsia" w:hAnsiTheme="minorEastAsia" w:hint="eastAsia"/>
          <w:sz w:val="28"/>
          <w:szCs w:val="28"/>
        </w:rPr>
        <w:t xml:space="preserve"> 8均未见异常信号细胞。</w:t>
      </w:r>
      <w:r w:rsidR="00FE0C82" w:rsidRPr="00C76F9E">
        <w:rPr>
          <w:rFonts w:asciiTheme="minorEastAsia" w:eastAsiaTheme="minorEastAsia" w:hAnsiTheme="minorEastAsia" w:hint="eastAsia"/>
          <w:sz w:val="28"/>
          <w:szCs w:val="28"/>
        </w:rPr>
        <w:t>PET-CT示：宫颈Ca术后放疗后，①右肺轻度感染，②心腔及大血管内密度减低，</w:t>
      </w:r>
      <w:r w:rsidR="00E20835" w:rsidRPr="00C76F9E">
        <w:rPr>
          <w:rFonts w:asciiTheme="minorEastAsia" w:eastAsiaTheme="minorEastAsia" w:hAnsiTheme="minorEastAsia" w:hint="eastAsia"/>
          <w:sz w:val="28"/>
          <w:szCs w:val="28"/>
        </w:rPr>
        <w:t>双侧颈部、双侧腹股沟小淋巴结，代谢不高，考虑多为非特异性改变，</w:t>
      </w:r>
      <w:r w:rsidR="00FE0C82" w:rsidRPr="00C76F9E">
        <w:rPr>
          <w:rFonts w:asciiTheme="minorEastAsia" w:eastAsiaTheme="minorEastAsia" w:hAnsiTheme="minorEastAsia" w:hint="eastAsia"/>
          <w:sz w:val="28"/>
          <w:szCs w:val="28"/>
        </w:rPr>
        <w:t>双侧肱骨、股骨近端髓腔内代谢对称性轻度增高，考虑贫血致外周骨髓扩张改变。</w:t>
      </w:r>
      <w:r w:rsidR="00E20835" w:rsidRPr="00C76F9E">
        <w:rPr>
          <w:rFonts w:asciiTheme="minorEastAsia" w:eastAsiaTheme="minorEastAsia" w:hAnsiTheme="minorEastAsia" w:hint="eastAsia"/>
          <w:sz w:val="28"/>
          <w:szCs w:val="28"/>
        </w:rPr>
        <w:t>③</w:t>
      </w:r>
      <w:r w:rsidR="00FE0C82" w:rsidRPr="00C76F9E">
        <w:rPr>
          <w:rFonts w:asciiTheme="minorEastAsia" w:eastAsiaTheme="minorEastAsia" w:hAnsiTheme="minorEastAsia" w:hint="eastAsia"/>
          <w:sz w:val="28"/>
          <w:szCs w:val="28"/>
        </w:rPr>
        <w:t>全身其他部位未见明显恶性肿瘤病变征象。</w:t>
      </w:r>
    </w:p>
    <w:p w:rsidR="007F54B2" w:rsidRPr="00C76F9E" w:rsidRDefault="007F54B2" w:rsidP="00C76F9E">
      <w:pPr>
        <w:widowControl w:val="0"/>
        <w:autoSpaceDE w:val="0"/>
        <w:autoSpaceDN w:val="0"/>
        <w:snapToGrid/>
        <w:spacing w:after="0" w:line="360" w:lineRule="auto"/>
        <w:ind w:firstLineChars="200" w:firstLine="560"/>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请各位专家讨论：</w:t>
      </w:r>
      <w:r w:rsidR="00FF4D89" w:rsidRPr="00C76F9E">
        <w:rPr>
          <w:rFonts w:asciiTheme="minorEastAsia" w:eastAsiaTheme="minorEastAsia" w:hAnsiTheme="minorEastAsia" w:hint="eastAsia"/>
          <w:sz w:val="28"/>
          <w:szCs w:val="28"/>
        </w:rPr>
        <w:t>要</w:t>
      </w:r>
      <w:r w:rsidRPr="00C76F9E">
        <w:rPr>
          <w:rFonts w:asciiTheme="minorEastAsia" w:eastAsiaTheme="minorEastAsia" w:hAnsiTheme="minorEastAsia" w:hint="eastAsia"/>
          <w:sz w:val="28"/>
          <w:szCs w:val="28"/>
        </w:rPr>
        <w:t>明确患者贫血病因，还需行哪些检查?</w:t>
      </w:r>
      <w:r w:rsidR="00E20835" w:rsidRPr="00C76F9E">
        <w:rPr>
          <w:rFonts w:asciiTheme="minorEastAsia" w:eastAsiaTheme="minorEastAsia" w:hAnsiTheme="minorEastAsia"/>
          <w:sz w:val="28"/>
          <w:szCs w:val="28"/>
        </w:rPr>
        <w:t xml:space="preserve"> </w:t>
      </w:r>
    </w:p>
    <w:p w:rsidR="00982997" w:rsidRPr="00C76F9E" w:rsidRDefault="00982997" w:rsidP="00C76F9E">
      <w:pPr>
        <w:widowControl w:val="0"/>
        <w:autoSpaceDE w:val="0"/>
        <w:autoSpaceDN w:val="0"/>
        <w:snapToGrid/>
        <w:spacing w:after="0" w:line="360" w:lineRule="auto"/>
        <w:ind w:firstLineChars="200" w:firstLine="560"/>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lastRenderedPageBreak/>
        <w:t xml:space="preserve">风湿内科主任医师  </w:t>
      </w:r>
      <w:r w:rsidR="006F1DF6" w:rsidRPr="00C76F9E">
        <w:rPr>
          <w:rFonts w:asciiTheme="minorEastAsia" w:eastAsiaTheme="minorEastAsia" w:hAnsiTheme="minorEastAsia" w:hint="eastAsia"/>
          <w:sz w:val="28"/>
          <w:szCs w:val="28"/>
        </w:rPr>
        <w:t>患者为</w:t>
      </w:r>
      <w:r w:rsidR="00E20835" w:rsidRPr="00C76F9E">
        <w:rPr>
          <w:rFonts w:asciiTheme="minorEastAsia" w:eastAsiaTheme="minorEastAsia" w:hAnsiTheme="minorEastAsia" w:hint="eastAsia"/>
          <w:sz w:val="28"/>
          <w:szCs w:val="28"/>
        </w:rPr>
        <w:t>60岁</w:t>
      </w:r>
      <w:r w:rsidR="006F1DF6" w:rsidRPr="00C76F9E">
        <w:rPr>
          <w:rFonts w:asciiTheme="minorEastAsia" w:eastAsiaTheme="minorEastAsia" w:hAnsiTheme="minorEastAsia" w:hint="eastAsia"/>
          <w:sz w:val="28"/>
          <w:szCs w:val="28"/>
        </w:rPr>
        <w:t>女性，因乏力4月余入院，查体贫血貌，余无特殊。入院后查血常规示中度贫血</w:t>
      </w:r>
      <w:r w:rsidR="00112452" w:rsidRPr="00C76F9E">
        <w:rPr>
          <w:rFonts w:asciiTheme="minorEastAsia" w:eastAsiaTheme="minorEastAsia" w:hAnsiTheme="minorEastAsia" w:hint="eastAsia"/>
          <w:sz w:val="28"/>
          <w:szCs w:val="28"/>
        </w:rPr>
        <w:t>。</w:t>
      </w:r>
      <w:r w:rsidR="006F1DF6" w:rsidRPr="00C76F9E">
        <w:rPr>
          <w:rFonts w:asciiTheme="minorEastAsia" w:eastAsiaTheme="minorEastAsia" w:hAnsiTheme="minorEastAsia" w:hint="eastAsia"/>
          <w:sz w:val="28"/>
          <w:szCs w:val="28"/>
        </w:rPr>
        <w:t>RA、SLE等结缔组织疾病可合并贫血，通常为正细胞性贫血，但患者无关节肿痛、</w:t>
      </w:r>
      <w:r w:rsidR="00D81156" w:rsidRPr="00C76F9E">
        <w:rPr>
          <w:rFonts w:asciiTheme="minorEastAsia" w:eastAsiaTheme="minorEastAsia" w:hAnsiTheme="minorEastAsia" w:hint="eastAsia"/>
          <w:sz w:val="28"/>
          <w:szCs w:val="28"/>
        </w:rPr>
        <w:t>晨僵、</w:t>
      </w:r>
      <w:r w:rsidR="006F1DF6" w:rsidRPr="00C76F9E">
        <w:rPr>
          <w:rFonts w:asciiTheme="minorEastAsia" w:eastAsiaTheme="minorEastAsia" w:hAnsiTheme="minorEastAsia" w:hint="eastAsia"/>
          <w:sz w:val="28"/>
          <w:szCs w:val="28"/>
        </w:rPr>
        <w:t>皮疹、畏光</w:t>
      </w:r>
      <w:r w:rsidR="00D81156" w:rsidRPr="00C76F9E">
        <w:rPr>
          <w:rFonts w:asciiTheme="minorEastAsia" w:eastAsiaTheme="minorEastAsia" w:hAnsiTheme="minorEastAsia" w:hint="eastAsia"/>
          <w:sz w:val="28"/>
          <w:szCs w:val="28"/>
        </w:rPr>
        <w:t>、发热等不适</w:t>
      </w:r>
      <w:r w:rsidR="00C76F9E">
        <w:rPr>
          <w:rFonts w:asciiTheme="minorEastAsia" w:eastAsiaTheme="minorEastAsia" w:hAnsiTheme="minorEastAsia" w:hint="eastAsia"/>
          <w:sz w:val="28"/>
          <w:szCs w:val="28"/>
        </w:rPr>
        <w:t>，肾功能及尿常规正常</w:t>
      </w:r>
      <w:r w:rsidR="006F1DF6" w:rsidRPr="00C76F9E">
        <w:rPr>
          <w:rFonts w:asciiTheme="minorEastAsia" w:eastAsiaTheme="minorEastAsia" w:hAnsiTheme="minorEastAsia" w:hint="eastAsia"/>
          <w:sz w:val="28"/>
          <w:szCs w:val="28"/>
        </w:rPr>
        <w:t>。</w:t>
      </w:r>
      <w:r w:rsidR="00D81156" w:rsidRPr="00C76F9E">
        <w:rPr>
          <w:rFonts w:asciiTheme="minorEastAsia" w:eastAsiaTheme="minorEastAsia" w:hAnsiTheme="minorEastAsia" w:hint="eastAsia"/>
          <w:sz w:val="28"/>
          <w:szCs w:val="28"/>
        </w:rPr>
        <w:t>如若怀疑自身免疫性疾病需完善风湿全套、免疫全套、</w:t>
      </w:r>
      <w:r w:rsidR="009427A5" w:rsidRPr="00C76F9E">
        <w:rPr>
          <w:rFonts w:asciiTheme="minorEastAsia" w:eastAsiaTheme="minorEastAsia" w:hAnsiTheme="minorEastAsia" w:hint="eastAsia"/>
          <w:sz w:val="28"/>
          <w:szCs w:val="28"/>
        </w:rPr>
        <w:t>类风湿因子、甲状腺功能全套、</w:t>
      </w:r>
      <w:r w:rsidR="008F208D" w:rsidRPr="00C76F9E">
        <w:rPr>
          <w:rFonts w:asciiTheme="minorEastAsia" w:eastAsiaTheme="minorEastAsia" w:hAnsiTheme="minorEastAsia" w:hint="eastAsia"/>
          <w:sz w:val="28"/>
          <w:szCs w:val="28"/>
        </w:rPr>
        <w:t>血沉、C反应蛋白、肝胆胰脾彩超</w:t>
      </w:r>
      <w:r w:rsidR="009427A5" w:rsidRPr="00C76F9E">
        <w:rPr>
          <w:rFonts w:asciiTheme="minorEastAsia" w:eastAsiaTheme="minorEastAsia" w:hAnsiTheme="minorEastAsia" w:hint="eastAsia"/>
          <w:sz w:val="28"/>
          <w:szCs w:val="28"/>
        </w:rPr>
        <w:t>等。</w:t>
      </w:r>
    </w:p>
    <w:p w:rsidR="00B141B3" w:rsidRPr="00C76F9E" w:rsidRDefault="009427A5" w:rsidP="00C76F9E">
      <w:pPr>
        <w:widowControl w:val="0"/>
        <w:autoSpaceDE w:val="0"/>
        <w:autoSpaceDN w:val="0"/>
        <w:snapToGrid/>
        <w:spacing w:after="0" w:line="360" w:lineRule="auto"/>
        <w:ind w:firstLineChars="200" w:firstLine="560"/>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血液内科主任医师  患者</w:t>
      </w:r>
      <w:r w:rsidR="00E20835" w:rsidRPr="00C76F9E">
        <w:rPr>
          <w:rFonts w:asciiTheme="minorEastAsia" w:eastAsiaTheme="minorEastAsia" w:hAnsiTheme="minorEastAsia" w:hint="eastAsia"/>
          <w:sz w:val="28"/>
          <w:szCs w:val="28"/>
        </w:rPr>
        <w:t>60岁</w:t>
      </w:r>
      <w:r w:rsidRPr="00C76F9E">
        <w:rPr>
          <w:rFonts w:asciiTheme="minorEastAsia" w:eastAsiaTheme="minorEastAsia" w:hAnsiTheme="minorEastAsia" w:hint="eastAsia"/>
          <w:sz w:val="28"/>
          <w:szCs w:val="28"/>
        </w:rPr>
        <w:t>女性，</w:t>
      </w:r>
      <w:r w:rsidR="00662F27" w:rsidRPr="00C76F9E">
        <w:rPr>
          <w:rFonts w:asciiTheme="minorEastAsia" w:eastAsiaTheme="minorEastAsia" w:hAnsiTheme="minorEastAsia" w:hint="eastAsia"/>
          <w:sz w:val="28"/>
          <w:szCs w:val="28"/>
        </w:rPr>
        <w:t>既往放射线及同位素接触史，</w:t>
      </w:r>
      <w:r w:rsidR="00E20835" w:rsidRPr="00C76F9E">
        <w:rPr>
          <w:rFonts w:asciiTheme="minorEastAsia" w:eastAsiaTheme="minorEastAsia" w:hAnsiTheme="minorEastAsia" w:hint="eastAsia"/>
          <w:sz w:val="28"/>
          <w:szCs w:val="28"/>
        </w:rPr>
        <w:t>因中度贫血入院，</w:t>
      </w:r>
      <w:r w:rsidR="00C76F9E" w:rsidRPr="00C76F9E">
        <w:rPr>
          <w:rFonts w:asciiTheme="minorEastAsia" w:eastAsiaTheme="minorEastAsia" w:hAnsiTheme="minorEastAsia" w:hint="eastAsia"/>
          <w:sz w:val="28"/>
          <w:szCs w:val="28"/>
        </w:rPr>
        <w:t xml:space="preserve">入院查血常规，虽然中度贫血，HB65g/l，红细胞压积18.2%, </w:t>
      </w:r>
      <w:r w:rsidR="00C76F9E">
        <w:rPr>
          <w:rFonts w:asciiTheme="minorEastAsia" w:eastAsiaTheme="minorEastAsia" w:hAnsiTheme="minorEastAsia" w:hint="eastAsia"/>
          <w:sz w:val="28"/>
          <w:szCs w:val="28"/>
        </w:rPr>
        <w:t>但</w:t>
      </w:r>
      <w:r w:rsidR="00C76F9E" w:rsidRPr="00C76F9E">
        <w:rPr>
          <w:rFonts w:asciiTheme="minorEastAsia" w:eastAsiaTheme="minorEastAsia" w:hAnsiTheme="minorEastAsia" w:hint="eastAsia"/>
          <w:sz w:val="28"/>
          <w:szCs w:val="28"/>
        </w:rPr>
        <w:t>平均红细胞体积106.4fL，平均血红蛋白含量38pg, 平均血红蛋白浓度357g/L，PLT 220×10</w:t>
      </w:r>
      <w:r w:rsidR="00C76F9E" w:rsidRPr="00C76F9E">
        <w:rPr>
          <w:rFonts w:asciiTheme="minorEastAsia" w:eastAsiaTheme="minorEastAsia" w:hAnsiTheme="minorEastAsia" w:hint="eastAsia"/>
          <w:sz w:val="28"/>
          <w:szCs w:val="28"/>
          <w:vertAlign w:val="superscript"/>
        </w:rPr>
        <w:t>9</w:t>
      </w:r>
      <w:r w:rsidR="00C76F9E" w:rsidRPr="00C76F9E">
        <w:rPr>
          <w:rFonts w:asciiTheme="minorEastAsia" w:eastAsiaTheme="minorEastAsia" w:hAnsiTheme="minorEastAsia" w:hint="eastAsia"/>
          <w:sz w:val="28"/>
          <w:szCs w:val="28"/>
        </w:rPr>
        <w:t>/l，网织红细胞1.81%，不支持再生障碍性贫血诊断</w:t>
      </w:r>
      <w:r w:rsidR="00C76F9E">
        <w:rPr>
          <w:rFonts w:asciiTheme="minorEastAsia" w:eastAsiaTheme="minorEastAsia" w:hAnsiTheme="minorEastAsia" w:hint="eastAsia"/>
          <w:sz w:val="28"/>
          <w:szCs w:val="28"/>
        </w:rPr>
        <w:t>。</w:t>
      </w:r>
      <w:r w:rsidR="00E20835" w:rsidRPr="00C76F9E">
        <w:rPr>
          <w:rFonts w:asciiTheme="minorEastAsia" w:eastAsiaTheme="minorEastAsia" w:hAnsiTheme="minorEastAsia" w:hint="eastAsia"/>
          <w:sz w:val="28"/>
          <w:szCs w:val="28"/>
        </w:rPr>
        <w:t>外院</w:t>
      </w:r>
      <w:r w:rsidRPr="00C76F9E">
        <w:rPr>
          <w:rFonts w:asciiTheme="minorEastAsia" w:eastAsiaTheme="minorEastAsia" w:hAnsiTheme="minorEastAsia" w:hint="eastAsia"/>
          <w:sz w:val="28"/>
          <w:szCs w:val="28"/>
        </w:rPr>
        <w:t>骨髓细胞学示：幼粒，幼红及巨核细胞均未见</w:t>
      </w:r>
      <w:r w:rsidR="00E20835" w:rsidRPr="00C76F9E">
        <w:rPr>
          <w:rFonts w:asciiTheme="minorEastAsia" w:eastAsiaTheme="minorEastAsia" w:hAnsiTheme="minorEastAsia" w:hint="eastAsia"/>
          <w:sz w:val="28"/>
          <w:szCs w:val="28"/>
        </w:rPr>
        <w:t>；髂骨</w:t>
      </w:r>
      <w:r w:rsidRPr="00C76F9E">
        <w:rPr>
          <w:rFonts w:asciiTheme="minorEastAsia" w:eastAsiaTheme="minorEastAsia" w:hAnsiTheme="minorEastAsia" w:hint="eastAsia"/>
          <w:sz w:val="28"/>
          <w:szCs w:val="28"/>
        </w:rPr>
        <w:t>骨髓活检</w:t>
      </w:r>
      <w:r w:rsidR="00E20835" w:rsidRPr="00C76F9E">
        <w:rPr>
          <w:rFonts w:asciiTheme="minorEastAsia" w:eastAsiaTheme="minorEastAsia" w:hAnsiTheme="minorEastAsia" w:hint="eastAsia"/>
          <w:sz w:val="28"/>
          <w:szCs w:val="28"/>
        </w:rPr>
        <w:t>示</w:t>
      </w:r>
      <w:r w:rsidRPr="00C76F9E">
        <w:rPr>
          <w:rFonts w:asciiTheme="minorEastAsia" w:eastAsiaTheme="minorEastAsia" w:hAnsiTheme="minorEastAsia" w:hint="eastAsia"/>
          <w:sz w:val="28"/>
          <w:szCs w:val="28"/>
        </w:rPr>
        <w:t>造血组织增生极度低下，造血细胞罕见，</w:t>
      </w:r>
      <w:r w:rsidR="00C76F9E">
        <w:rPr>
          <w:rFonts w:asciiTheme="minorEastAsia" w:eastAsiaTheme="minorEastAsia" w:hAnsiTheme="minorEastAsia" w:hint="eastAsia"/>
          <w:sz w:val="28"/>
          <w:szCs w:val="28"/>
        </w:rPr>
        <w:t>应</w:t>
      </w:r>
      <w:r w:rsidR="00E20835" w:rsidRPr="00C76F9E">
        <w:rPr>
          <w:rFonts w:asciiTheme="minorEastAsia" w:eastAsiaTheme="minorEastAsia" w:hAnsiTheme="minorEastAsia" w:hint="eastAsia"/>
          <w:sz w:val="28"/>
          <w:szCs w:val="28"/>
        </w:rPr>
        <w:t>考虑再生障碍性贫血</w:t>
      </w:r>
      <w:r w:rsidRPr="00C76F9E">
        <w:rPr>
          <w:rFonts w:asciiTheme="minorEastAsia" w:eastAsiaTheme="minorEastAsia" w:hAnsiTheme="minorEastAsia" w:hint="eastAsia"/>
          <w:sz w:val="28"/>
          <w:szCs w:val="28"/>
        </w:rPr>
        <w:t>。</w:t>
      </w:r>
      <w:r w:rsidR="00E20835" w:rsidRPr="00C76F9E">
        <w:rPr>
          <w:rFonts w:asciiTheme="minorEastAsia" w:eastAsiaTheme="minorEastAsia" w:hAnsiTheme="minorEastAsia" w:hint="eastAsia"/>
          <w:sz w:val="28"/>
          <w:szCs w:val="28"/>
        </w:rPr>
        <w:t>但</w:t>
      </w:r>
      <w:r w:rsidRPr="00C76F9E">
        <w:rPr>
          <w:rFonts w:asciiTheme="minorEastAsia" w:eastAsiaTheme="minorEastAsia" w:hAnsiTheme="minorEastAsia" w:hint="eastAsia"/>
          <w:sz w:val="28"/>
          <w:szCs w:val="28"/>
        </w:rPr>
        <w:t>流式免疫分型：原始细胞占0.5%</w:t>
      </w:r>
      <w:r w:rsidR="00E20835" w:rsidRPr="00C76F9E">
        <w:rPr>
          <w:rFonts w:asciiTheme="minorEastAsia" w:eastAsiaTheme="minorEastAsia" w:hAnsiTheme="minorEastAsia" w:hint="eastAsia"/>
          <w:sz w:val="28"/>
          <w:szCs w:val="28"/>
        </w:rPr>
        <w:t>，分布</w:t>
      </w:r>
      <w:r w:rsidR="00440541">
        <w:rPr>
          <w:rFonts w:asciiTheme="minorEastAsia" w:eastAsiaTheme="minorEastAsia" w:hAnsiTheme="minorEastAsia" w:hint="eastAsia"/>
          <w:sz w:val="28"/>
          <w:szCs w:val="28"/>
        </w:rPr>
        <w:t>散在。淋巴细胞仅</w:t>
      </w:r>
      <w:r w:rsidRPr="00C76F9E">
        <w:rPr>
          <w:rFonts w:asciiTheme="minorEastAsia" w:eastAsiaTheme="minorEastAsia" w:hAnsiTheme="minorEastAsia" w:hint="eastAsia"/>
          <w:sz w:val="28"/>
          <w:szCs w:val="28"/>
        </w:rPr>
        <w:t>占有核细胞27%，</w:t>
      </w:r>
      <w:r w:rsidR="00440541">
        <w:rPr>
          <w:rFonts w:asciiTheme="minorEastAsia" w:eastAsiaTheme="minorEastAsia" w:hAnsiTheme="minorEastAsia" w:hint="eastAsia"/>
          <w:sz w:val="28"/>
          <w:szCs w:val="28"/>
        </w:rPr>
        <w:t>单核细胞</w:t>
      </w:r>
      <w:r w:rsidRPr="00C76F9E">
        <w:rPr>
          <w:rFonts w:asciiTheme="minorEastAsia" w:eastAsiaTheme="minorEastAsia" w:hAnsiTheme="minorEastAsia" w:hint="eastAsia"/>
          <w:sz w:val="28"/>
          <w:szCs w:val="28"/>
        </w:rPr>
        <w:t>占有核细胞4.5%</w:t>
      </w:r>
      <w:r w:rsidR="004F3D69" w:rsidRPr="00C76F9E">
        <w:rPr>
          <w:rFonts w:asciiTheme="minorEastAsia" w:eastAsiaTheme="minorEastAsia" w:hAnsiTheme="minorEastAsia" w:hint="eastAsia"/>
          <w:sz w:val="28"/>
          <w:szCs w:val="28"/>
        </w:rPr>
        <w:t>，</w:t>
      </w:r>
      <w:r w:rsidR="00440541">
        <w:rPr>
          <w:rFonts w:asciiTheme="minorEastAsia" w:eastAsiaTheme="minorEastAsia" w:hAnsiTheme="minorEastAsia" w:hint="eastAsia"/>
          <w:sz w:val="28"/>
          <w:szCs w:val="28"/>
        </w:rPr>
        <w:t>粒细胞</w:t>
      </w:r>
      <w:r w:rsidRPr="00C76F9E">
        <w:rPr>
          <w:rFonts w:asciiTheme="minorEastAsia" w:eastAsiaTheme="minorEastAsia" w:hAnsiTheme="minorEastAsia" w:hint="eastAsia"/>
          <w:sz w:val="28"/>
          <w:szCs w:val="28"/>
        </w:rPr>
        <w:t>占有核细胞67%，</w:t>
      </w:r>
      <w:r w:rsidR="00440541">
        <w:rPr>
          <w:rFonts w:asciiTheme="minorEastAsia" w:eastAsiaTheme="minorEastAsia" w:hAnsiTheme="minorEastAsia" w:hint="eastAsia"/>
          <w:sz w:val="28"/>
          <w:szCs w:val="28"/>
        </w:rPr>
        <w:t>不支持再障</w:t>
      </w:r>
      <w:r w:rsidR="00DD68F7">
        <w:rPr>
          <w:rFonts w:asciiTheme="minorEastAsia" w:eastAsiaTheme="minorEastAsia" w:hAnsiTheme="minorEastAsia" w:hint="eastAsia"/>
          <w:sz w:val="28"/>
          <w:szCs w:val="28"/>
        </w:rPr>
        <w:t>。</w:t>
      </w:r>
      <w:r w:rsidR="004F3D69" w:rsidRPr="00C76F9E">
        <w:rPr>
          <w:rFonts w:asciiTheme="minorEastAsia" w:eastAsiaTheme="minorEastAsia" w:hAnsiTheme="minorEastAsia" w:hint="eastAsia"/>
          <w:sz w:val="28"/>
          <w:szCs w:val="28"/>
        </w:rPr>
        <w:t>患者血常规示</w:t>
      </w:r>
      <w:r w:rsidR="00136A89" w:rsidRPr="00C76F9E">
        <w:rPr>
          <w:rFonts w:asciiTheme="minorEastAsia" w:eastAsiaTheme="minorEastAsia" w:hAnsiTheme="minorEastAsia" w:hint="eastAsia"/>
          <w:sz w:val="28"/>
          <w:szCs w:val="28"/>
        </w:rPr>
        <w:t>大细胞性贫血，</w:t>
      </w:r>
      <w:r w:rsidR="00440541">
        <w:rPr>
          <w:rFonts w:asciiTheme="minorEastAsia" w:eastAsiaTheme="minorEastAsia" w:hAnsiTheme="minorEastAsia" w:hint="eastAsia"/>
          <w:sz w:val="28"/>
          <w:szCs w:val="28"/>
        </w:rPr>
        <w:t>骨髓原始粒细胞占0.5%，不排除</w:t>
      </w:r>
      <w:r w:rsidR="00136A89" w:rsidRPr="00C76F9E">
        <w:rPr>
          <w:rFonts w:asciiTheme="minorEastAsia" w:eastAsiaTheme="minorEastAsia" w:hAnsiTheme="minorEastAsia" w:hint="eastAsia"/>
          <w:sz w:val="28"/>
          <w:szCs w:val="28"/>
        </w:rPr>
        <w:t>骨髓增生异常综合征</w:t>
      </w:r>
      <w:r w:rsidR="00DD68F7">
        <w:rPr>
          <w:rFonts w:asciiTheme="minorEastAsia" w:eastAsiaTheme="minorEastAsia" w:hAnsiTheme="minorEastAsia" w:hint="eastAsia"/>
          <w:sz w:val="28"/>
          <w:szCs w:val="28"/>
        </w:rPr>
        <w:t>（MDS）</w:t>
      </w:r>
      <w:r w:rsidR="00136A89" w:rsidRPr="00C76F9E">
        <w:rPr>
          <w:rFonts w:asciiTheme="minorEastAsia" w:eastAsiaTheme="minorEastAsia" w:hAnsiTheme="minorEastAsia" w:hint="eastAsia"/>
          <w:sz w:val="28"/>
          <w:szCs w:val="28"/>
        </w:rPr>
        <w:t>，建议患者行胸骨穿刺检查，并再次行髂骨活检及MDS相关检查。</w:t>
      </w:r>
    </w:p>
    <w:p w:rsidR="00662F27" w:rsidRPr="00C76F9E" w:rsidRDefault="00D54B71" w:rsidP="00C76F9E">
      <w:pPr>
        <w:widowControl w:val="0"/>
        <w:autoSpaceDE w:val="0"/>
        <w:autoSpaceDN w:val="0"/>
        <w:snapToGrid/>
        <w:spacing w:after="0" w:line="360" w:lineRule="auto"/>
        <w:ind w:firstLineChars="200" w:firstLine="560"/>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讨论后完善相关检查</w:t>
      </w:r>
      <w:r w:rsidR="00440541">
        <w:rPr>
          <w:rFonts w:asciiTheme="minorEastAsia" w:eastAsiaTheme="minorEastAsia" w:hAnsiTheme="minorEastAsia" w:hint="eastAsia"/>
          <w:sz w:val="28"/>
          <w:szCs w:val="28"/>
        </w:rPr>
        <w:t>的结果</w:t>
      </w:r>
      <w:r w:rsidRPr="00C76F9E">
        <w:rPr>
          <w:rFonts w:asciiTheme="minorEastAsia" w:eastAsiaTheme="minorEastAsia" w:hAnsiTheme="minorEastAsia" w:hint="eastAsia"/>
          <w:sz w:val="28"/>
          <w:szCs w:val="28"/>
        </w:rPr>
        <w:t xml:space="preserve">：免疫全套正常。风湿全套：抗核抗体 </w:t>
      </w:r>
      <w:r w:rsidR="00440541">
        <w:rPr>
          <w:rFonts w:asciiTheme="minorEastAsia" w:eastAsiaTheme="minorEastAsia" w:hAnsiTheme="minorEastAsia" w:hint="eastAsia"/>
          <w:sz w:val="28"/>
          <w:szCs w:val="28"/>
        </w:rPr>
        <w:t>胞浆颗粒型</w:t>
      </w:r>
      <w:r w:rsidRPr="00C76F9E">
        <w:rPr>
          <w:rFonts w:asciiTheme="minorEastAsia" w:eastAsiaTheme="minorEastAsia" w:hAnsiTheme="minorEastAsia" w:hint="eastAsia"/>
          <w:sz w:val="28"/>
          <w:szCs w:val="28"/>
        </w:rPr>
        <w:t>1:100</w:t>
      </w:r>
      <w:r w:rsidR="00440541">
        <w:rPr>
          <w:rFonts w:asciiTheme="minorEastAsia" w:eastAsiaTheme="minorEastAsia" w:hAnsiTheme="minorEastAsia" w:hint="eastAsia"/>
          <w:sz w:val="28"/>
          <w:szCs w:val="28"/>
        </w:rPr>
        <w:t>、</w:t>
      </w:r>
      <w:r w:rsidRPr="00C76F9E">
        <w:rPr>
          <w:rFonts w:asciiTheme="minorEastAsia" w:eastAsiaTheme="minorEastAsia" w:hAnsiTheme="minorEastAsia" w:hint="eastAsia"/>
          <w:sz w:val="28"/>
          <w:szCs w:val="28"/>
        </w:rPr>
        <w:t>核均质型1:1000</w:t>
      </w:r>
      <w:r w:rsidR="00FF4D89" w:rsidRPr="00C76F9E">
        <w:rPr>
          <w:rFonts w:asciiTheme="minorEastAsia" w:eastAsiaTheme="minorEastAsia" w:hAnsiTheme="minorEastAsia" w:hint="eastAsia"/>
          <w:sz w:val="28"/>
          <w:szCs w:val="28"/>
        </w:rPr>
        <w:t>、</w:t>
      </w:r>
      <w:r w:rsidRPr="00C76F9E">
        <w:rPr>
          <w:rFonts w:asciiTheme="minorEastAsia" w:eastAsiaTheme="minorEastAsia" w:hAnsiTheme="minorEastAsia" w:hint="eastAsia"/>
          <w:sz w:val="28"/>
          <w:szCs w:val="28"/>
        </w:rPr>
        <w:t>抗双链DNA抗体阳性（1:10）</w:t>
      </w:r>
      <w:r w:rsidR="00FF4D89" w:rsidRPr="00C76F9E">
        <w:rPr>
          <w:rFonts w:asciiTheme="minorEastAsia" w:eastAsiaTheme="minorEastAsia" w:hAnsiTheme="minorEastAsia" w:hint="eastAsia"/>
          <w:sz w:val="28"/>
          <w:szCs w:val="28"/>
        </w:rPr>
        <w:t>、</w:t>
      </w:r>
      <w:r w:rsidRPr="00C76F9E">
        <w:rPr>
          <w:rFonts w:asciiTheme="minorEastAsia" w:eastAsiaTheme="minorEastAsia" w:hAnsiTheme="minorEastAsia" w:hint="eastAsia"/>
          <w:sz w:val="28"/>
          <w:szCs w:val="28"/>
        </w:rPr>
        <w:t>抗核小体抗体可疑。抗心磷脂抗体阴性，抗</w:t>
      </w:r>
      <w:r w:rsidR="00EE5695" w:rsidRPr="00C76F9E">
        <w:rPr>
          <w:rFonts w:asciiTheme="minorEastAsia" w:eastAsiaTheme="minorEastAsia" w:hAnsiTheme="minorEastAsia" w:hint="eastAsia"/>
          <w:sz w:val="28"/>
          <w:szCs w:val="28"/>
        </w:rPr>
        <w:t>β</w:t>
      </w:r>
      <w:r w:rsidRPr="00C76F9E">
        <w:rPr>
          <w:rFonts w:asciiTheme="minorEastAsia" w:eastAsiaTheme="minorEastAsia" w:hAnsiTheme="minorEastAsia" w:hint="eastAsia"/>
          <w:sz w:val="28"/>
          <w:szCs w:val="28"/>
        </w:rPr>
        <w:t>2-GP1</w:t>
      </w:r>
      <w:r w:rsidR="003C5C84">
        <w:rPr>
          <w:rFonts w:asciiTheme="minorEastAsia" w:eastAsiaTheme="minorEastAsia" w:hAnsiTheme="minorEastAsia" w:hint="eastAsia"/>
          <w:sz w:val="28"/>
          <w:szCs w:val="28"/>
        </w:rPr>
        <w:t>抗体阴性，ANCA阴性。</w:t>
      </w:r>
      <w:r w:rsidRPr="00C76F9E">
        <w:rPr>
          <w:rFonts w:asciiTheme="minorEastAsia" w:eastAsiaTheme="minorEastAsia" w:hAnsiTheme="minorEastAsia" w:hint="eastAsia"/>
          <w:sz w:val="28"/>
          <w:szCs w:val="28"/>
        </w:rPr>
        <w:t>风湿</w:t>
      </w:r>
      <w:r w:rsidR="00440541">
        <w:rPr>
          <w:rFonts w:asciiTheme="minorEastAsia" w:eastAsiaTheme="minorEastAsia" w:hAnsiTheme="minorEastAsia" w:hint="eastAsia"/>
          <w:sz w:val="28"/>
          <w:szCs w:val="28"/>
        </w:rPr>
        <w:t>免疫科</w:t>
      </w:r>
      <w:r w:rsidRPr="00C76F9E">
        <w:rPr>
          <w:rFonts w:asciiTheme="minorEastAsia" w:eastAsiaTheme="minorEastAsia" w:hAnsiTheme="minorEastAsia" w:hint="eastAsia"/>
          <w:sz w:val="28"/>
          <w:szCs w:val="28"/>
        </w:rPr>
        <w:t>实验室复查风湿全套：抗核抗体 胞浆颗粒</w:t>
      </w:r>
      <w:r w:rsidR="00440541">
        <w:rPr>
          <w:rFonts w:asciiTheme="minorEastAsia" w:eastAsiaTheme="minorEastAsia" w:hAnsiTheme="minorEastAsia" w:hint="eastAsia"/>
          <w:sz w:val="28"/>
          <w:szCs w:val="28"/>
        </w:rPr>
        <w:t>型</w:t>
      </w:r>
      <w:r w:rsidRPr="00C76F9E">
        <w:rPr>
          <w:rFonts w:asciiTheme="minorEastAsia" w:eastAsiaTheme="minorEastAsia" w:hAnsiTheme="minorEastAsia" w:hint="eastAsia"/>
          <w:sz w:val="28"/>
          <w:szCs w:val="28"/>
        </w:rPr>
        <w:t>1:100</w:t>
      </w:r>
      <w:r w:rsidR="00440541">
        <w:rPr>
          <w:rFonts w:asciiTheme="minorEastAsia" w:eastAsiaTheme="minorEastAsia" w:hAnsiTheme="minorEastAsia" w:hint="eastAsia"/>
          <w:sz w:val="28"/>
          <w:szCs w:val="28"/>
        </w:rPr>
        <w:t>、</w:t>
      </w:r>
      <w:r w:rsidRPr="00C76F9E">
        <w:rPr>
          <w:rFonts w:asciiTheme="minorEastAsia" w:eastAsiaTheme="minorEastAsia" w:hAnsiTheme="minorEastAsia" w:hint="eastAsia"/>
          <w:sz w:val="28"/>
          <w:szCs w:val="28"/>
        </w:rPr>
        <w:t>核均质型1:1000</w:t>
      </w:r>
      <w:r w:rsidR="00FF4D89" w:rsidRPr="00C76F9E">
        <w:rPr>
          <w:rFonts w:asciiTheme="minorEastAsia" w:eastAsiaTheme="minorEastAsia" w:hAnsiTheme="minorEastAsia" w:hint="eastAsia"/>
          <w:sz w:val="28"/>
          <w:szCs w:val="28"/>
        </w:rPr>
        <w:t>、</w:t>
      </w:r>
      <w:r w:rsidRPr="00C76F9E">
        <w:rPr>
          <w:rFonts w:asciiTheme="minorEastAsia" w:eastAsiaTheme="minorEastAsia" w:hAnsiTheme="minorEastAsia" w:hint="eastAsia"/>
          <w:sz w:val="28"/>
          <w:szCs w:val="28"/>
        </w:rPr>
        <w:t>抗双链DNA抗体弱阳性（±）</w:t>
      </w:r>
      <w:r w:rsidR="00FF4D89" w:rsidRPr="00C76F9E">
        <w:rPr>
          <w:rFonts w:asciiTheme="minorEastAsia" w:eastAsiaTheme="minorEastAsia" w:hAnsiTheme="minorEastAsia" w:hint="eastAsia"/>
          <w:sz w:val="28"/>
          <w:szCs w:val="28"/>
        </w:rPr>
        <w:t>、</w:t>
      </w:r>
      <w:r w:rsidR="00440541">
        <w:rPr>
          <w:rFonts w:asciiTheme="minorEastAsia" w:eastAsiaTheme="minorEastAsia" w:hAnsiTheme="minorEastAsia" w:hint="eastAsia"/>
          <w:sz w:val="28"/>
          <w:szCs w:val="28"/>
        </w:rPr>
        <w:t>抗核小体抗体弱阳性（±）。狼疮抗凝物</w:t>
      </w:r>
      <w:r w:rsidRPr="00C76F9E">
        <w:rPr>
          <w:rFonts w:asciiTheme="minorEastAsia" w:eastAsiaTheme="minorEastAsia" w:hAnsiTheme="minorEastAsia" w:hint="eastAsia"/>
          <w:sz w:val="28"/>
          <w:szCs w:val="28"/>
        </w:rPr>
        <w:t>提示存在狼疮抗凝物。</w:t>
      </w:r>
      <w:r w:rsidR="003C5C84">
        <w:rPr>
          <w:rFonts w:asciiTheme="minorEastAsia" w:eastAsiaTheme="minorEastAsia" w:hAnsiTheme="minorEastAsia" w:hint="eastAsia"/>
          <w:sz w:val="28"/>
          <w:szCs w:val="28"/>
        </w:rPr>
        <w:t>ANCA阴性。</w:t>
      </w:r>
      <w:r w:rsidR="00662F27" w:rsidRPr="00C76F9E">
        <w:rPr>
          <w:rFonts w:asciiTheme="minorEastAsia" w:eastAsiaTheme="minorEastAsia" w:hAnsiTheme="minorEastAsia" w:hint="eastAsia"/>
          <w:sz w:val="28"/>
          <w:szCs w:val="28"/>
        </w:rPr>
        <w:t>甲状腺彩超：甲状腺弥漫性肿大，回声不均（桥本氏甲状腺</w:t>
      </w:r>
      <w:r w:rsidR="00662F27" w:rsidRPr="00C76F9E">
        <w:rPr>
          <w:rFonts w:asciiTheme="minorEastAsia" w:eastAsiaTheme="minorEastAsia" w:hAnsiTheme="minorEastAsia" w:hint="eastAsia"/>
          <w:sz w:val="28"/>
          <w:szCs w:val="28"/>
        </w:rPr>
        <w:lastRenderedPageBreak/>
        <w:t>炎可能）。</w:t>
      </w:r>
      <w:r w:rsidR="00EE5695" w:rsidRPr="00C76F9E">
        <w:rPr>
          <w:rFonts w:asciiTheme="minorEastAsia" w:eastAsiaTheme="minorEastAsia" w:hAnsiTheme="minorEastAsia" w:hint="eastAsia"/>
          <w:sz w:val="28"/>
          <w:szCs w:val="28"/>
        </w:rPr>
        <w:t>左侧髂前上棘</w:t>
      </w:r>
      <w:r w:rsidR="00662F27" w:rsidRPr="00C76F9E">
        <w:rPr>
          <w:rFonts w:asciiTheme="minorEastAsia" w:eastAsiaTheme="minorEastAsia" w:hAnsiTheme="minorEastAsia" w:hint="eastAsia"/>
          <w:sz w:val="28"/>
          <w:szCs w:val="28"/>
        </w:rPr>
        <w:t>骨髓细胞学：骨髓增生重度减低，粒系比例大致正常，中性粒细胞以成熟阶段细胞为主，形态未见明显异常。红系偶见，形态未见明显异常，成熟红细胞形态大小未见明显异常。淋巴细胞比例明显偏高，均为成熟淋巴细胞。全片未找到巨核细胞。血小板散在，少见。意见：三系增生重度减低骨髓象，请结合</w:t>
      </w:r>
      <w:r w:rsidR="00EE5695" w:rsidRPr="00C76F9E">
        <w:rPr>
          <w:rFonts w:asciiTheme="minorEastAsia" w:eastAsiaTheme="minorEastAsia" w:hAnsiTheme="minorEastAsia" w:hint="eastAsia"/>
          <w:sz w:val="28"/>
          <w:szCs w:val="28"/>
        </w:rPr>
        <w:t>骨髓</w:t>
      </w:r>
      <w:r w:rsidR="00662F27" w:rsidRPr="00C76F9E">
        <w:rPr>
          <w:rFonts w:asciiTheme="minorEastAsia" w:eastAsiaTheme="minorEastAsia" w:hAnsiTheme="minorEastAsia" w:hint="eastAsia"/>
          <w:sz w:val="28"/>
          <w:szCs w:val="28"/>
        </w:rPr>
        <w:t>活检考虑。骨髓活检：骨髓增生明显活跃（70%），粒红比减低，粒系以中幼以下阶段细胞为主，红系早期阶段细胞易见，以中晚幼红细胞为主，巨核细胞增多，部分胞体小，分叶少，淋巴细胞散在或小簇分布，纤维组织多灶性增生。免疫组化：CD34（血管内皮）+，MPO（粒细胞）+，CD235a（幼红细胞）+，Ki-67 LI60%，CD42b（巨核细胞）+，部分表达CD34，CD3（散在）+，CD20（散在）+，bcl-2-。诊断意见：红系、巨核系统增生</w:t>
      </w:r>
      <w:r w:rsidR="00440541">
        <w:rPr>
          <w:rFonts w:asciiTheme="minorEastAsia" w:eastAsiaTheme="minorEastAsia" w:hAnsiTheme="minorEastAsia" w:hint="eastAsia"/>
          <w:sz w:val="28"/>
          <w:szCs w:val="28"/>
        </w:rPr>
        <w:t>，</w:t>
      </w:r>
      <w:r w:rsidR="00662F27" w:rsidRPr="00C76F9E">
        <w:rPr>
          <w:rFonts w:asciiTheme="minorEastAsia" w:eastAsiaTheme="minorEastAsia" w:hAnsiTheme="minorEastAsia" w:hint="eastAsia"/>
          <w:sz w:val="28"/>
          <w:szCs w:val="28"/>
        </w:rPr>
        <w:t>合并</w:t>
      </w:r>
      <w:r w:rsidR="00440541">
        <w:rPr>
          <w:rFonts w:asciiTheme="minorEastAsia" w:eastAsiaTheme="minorEastAsia" w:hAnsiTheme="minorEastAsia" w:hint="eastAsia"/>
          <w:sz w:val="28"/>
          <w:szCs w:val="28"/>
        </w:rPr>
        <w:t>轻度</w:t>
      </w:r>
      <w:r w:rsidR="00662F27" w:rsidRPr="00C76F9E">
        <w:rPr>
          <w:rFonts w:asciiTheme="minorEastAsia" w:eastAsiaTheme="minorEastAsia" w:hAnsiTheme="minorEastAsia" w:hint="eastAsia"/>
          <w:sz w:val="28"/>
          <w:szCs w:val="28"/>
        </w:rPr>
        <w:t>骨髓纤维化。</w:t>
      </w:r>
      <w:r w:rsidR="00F27604" w:rsidRPr="00C76F9E">
        <w:rPr>
          <w:rFonts w:asciiTheme="minorEastAsia" w:eastAsiaTheme="minorEastAsia" w:hAnsiTheme="minorEastAsia" w:hint="eastAsia"/>
          <w:sz w:val="28"/>
          <w:szCs w:val="28"/>
        </w:rPr>
        <w:t>白血病</w:t>
      </w:r>
      <w:r w:rsidR="00662F27" w:rsidRPr="00C76F9E">
        <w:rPr>
          <w:rFonts w:asciiTheme="minorEastAsia" w:eastAsiaTheme="minorEastAsia" w:hAnsiTheme="minorEastAsia" w:hint="eastAsia"/>
          <w:sz w:val="28"/>
          <w:szCs w:val="28"/>
        </w:rPr>
        <w:t>融合基因：</w:t>
      </w:r>
      <w:r w:rsidR="00F27604" w:rsidRPr="00C76F9E">
        <w:rPr>
          <w:rFonts w:asciiTheme="minorEastAsia" w:eastAsiaTheme="minorEastAsia" w:hAnsiTheme="minorEastAsia" w:hint="eastAsia"/>
          <w:sz w:val="28"/>
          <w:szCs w:val="28"/>
        </w:rPr>
        <w:t>AML1/ETO、BCR/ABL、PML/RARα、CBFβ/MYH11均为阴性</w:t>
      </w:r>
      <w:r w:rsidR="00662F27" w:rsidRPr="00C76F9E">
        <w:rPr>
          <w:rFonts w:asciiTheme="minorEastAsia" w:eastAsiaTheme="minorEastAsia" w:hAnsiTheme="minorEastAsia" w:hint="eastAsia"/>
          <w:sz w:val="28"/>
          <w:szCs w:val="28"/>
        </w:rPr>
        <w:t>，小巨核酶</w:t>
      </w:r>
      <w:r w:rsidR="00261A45" w:rsidRPr="00C76F9E">
        <w:rPr>
          <w:rFonts w:asciiTheme="minorEastAsia" w:eastAsiaTheme="minorEastAsia" w:hAnsiTheme="minorEastAsia" w:hint="eastAsia"/>
          <w:sz w:val="28"/>
          <w:szCs w:val="28"/>
        </w:rPr>
        <w:t>标</w:t>
      </w:r>
      <w:r w:rsidR="00441CDE" w:rsidRPr="00C76F9E">
        <w:rPr>
          <w:rFonts w:asciiTheme="minorEastAsia" w:eastAsiaTheme="minorEastAsia" w:hAnsiTheme="minorEastAsia" w:hint="eastAsia"/>
          <w:sz w:val="28"/>
          <w:szCs w:val="28"/>
        </w:rPr>
        <w:t>未见异常。</w:t>
      </w:r>
      <w:r w:rsidR="00F27604" w:rsidRPr="00C76F9E">
        <w:rPr>
          <w:rFonts w:asciiTheme="minorEastAsia" w:eastAsiaTheme="minorEastAsia" w:hAnsiTheme="minorEastAsia" w:hint="eastAsia"/>
          <w:sz w:val="28"/>
          <w:szCs w:val="28"/>
        </w:rPr>
        <w:t>PNH检测：在本次获取的300000个细胞范围内</w:t>
      </w:r>
      <w:r w:rsidR="004F3D69" w:rsidRPr="00C76F9E">
        <w:rPr>
          <w:rFonts w:asciiTheme="minorEastAsia" w:eastAsiaTheme="minorEastAsia" w:hAnsiTheme="minorEastAsia" w:hint="eastAsia"/>
          <w:sz w:val="28"/>
          <w:szCs w:val="28"/>
        </w:rPr>
        <w:t>，</w:t>
      </w:r>
      <w:r w:rsidR="00F27604" w:rsidRPr="00C76F9E">
        <w:rPr>
          <w:rFonts w:asciiTheme="minorEastAsia" w:eastAsiaTheme="minorEastAsia" w:hAnsiTheme="minorEastAsia" w:hint="eastAsia"/>
          <w:sz w:val="28"/>
          <w:szCs w:val="28"/>
        </w:rPr>
        <w:t>红细胞及白细胞均未检测出PNH克隆。HLA-DR15基因检测：检测到HLA-DR15基因条带 。</w:t>
      </w:r>
      <w:r w:rsidR="00F816C4" w:rsidRPr="00C76F9E">
        <w:rPr>
          <w:rFonts w:asciiTheme="minorEastAsia" w:eastAsiaTheme="minorEastAsia" w:hAnsiTheme="minorEastAsia" w:hint="eastAsia"/>
          <w:sz w:val="28"/>
          <w:szCs w:val="28"/>
        </w:rPr>
        <w:t>MDS</w:t>
      </w:r>
      <w:r w:rsidR="00F27604" w:rsidRPr="00C76F9E">
        <w:rPr>
          <w:rFonts w:asciiTheme="minorEastAsia" w:eastAsiaTheme="minorEastAsia" w:hAnsiTheme="minorEastAsia" w:hint="eastAsia"/>
          <w:sz w:val="28"/>
          <w:szCs w:val="28"/>
        </w:rPr>
        <w:t>突变检测：未检测到相关致病性突变。</w:t>
      </w:r>
    </w:p>
    <w:p w:rsidR="00662F27" w:rsidRPr="00C76F9E" w:rsidRDefault="00662F27" w:rsidP="00C76F9E">
      <w:pPr>
        <w:widowControl w:val="0"/>
        <w:autoSpaceDE w:val="0"/>
        <w:autoSpaceDN w:val="0"/>
        <w:snapToGrid/>
        <w:spacing w:after="0" w:line="360" w:lineRule="auto"/>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第二次</w:t>
      </w:r>
      <w:r w:rsidR="00440541">
        <w:rPr>
          <w:rFonts w:asciiTheme="minorEastAsia" w:eastAsiaTheme="minorEastAsia" w:hAnsiTheme="minorEastAsia" w:hint="eastAsia"/>
          <w:sz w:val="28"/>
          <w:szCs w:val="28"/>
        </w:rPr>
        <w:t>临床</w:t>
      </w:r>
      <w:r w:rsidRPr="00C76F9E">
        <w:rPr>
          <w:rFonts w:asciiTheme="minorEastAsia" w:eastAsiaTheme="minorEastAsia" w:hAnsiTheme="minorEastAsia" w:hint="eastAsia"/>
          <w:sz w:val="28"/>
          <w:szCs w:val="28"/>
        </w:rPr>
        <w:t>讨论</w:t>
      </w:r>
    </w:p>
    <w:p w:rsidR="00662F27" w:rsidRPr="00C76F9E" w:rsidRDefault="00662F27" w:rsidP="00C76F9E">
      <w:pPr>
        <w:widowControl w:val="0"/>
        <w:autoSpaceDE w:val="0"/>
        <w:autoSpaceDN w:val="0"/>
        <w:snapToGrid/>
        <w:spacing w:after="0" w:line="360" w:lineRule="auto"/>
        <w:ind w:firstLineChars="200" w:firstLine="560"/>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 xml:space="preserve">风湿内科主任医师   </w:t>
      </w:r>
      <w:r w:rsidR="002F39BE" w:rsidRPr="00C76F9E">
        <w:rPr>
          <w:rFonts w:asciiTheme="minorEastAsia" w:eastAsiaTheme="minorEastAsia" w:hAnsiTheme="minorEastAsia" w:hint="eastAsia"/>
          <w:sz w:val="28"/>
          <w:szCs w:val="28"/>
        </w:rPr>
        <w:t>患者</w:t>
      </w:r>
      <w:r w:rsidR="005E6495" w:rsidRPr="00C76F9E">
        <w:rPr>
          <w:rFonts w:asciiTheme="minorEastAsia" w:eastAsiaTheme="minorEastAsia" w:hAnsiTheme="minorEastAsia" w:hint="eastAsia"/>
          <w:sz w:val="28"/>
          <w:szCs w:val="28"/>
        </w:rPr>
        <w:t>抗核抗体 胞浆颗粒</w:t>
      </w:r>
      <w:r w:rsidR="00440541">
        <w:rPr>
          <w:rFonts w:asciiTheme="minorEastAsia" w:eastAsiaTheme="minorEastAsia" w:hAnsiTheme="minorEastAsia" w:hint="eastAsia"/>
          <w:sz w:val="28"/>
          <w:szCs w:val="28"/>
        </w:rPr>
        <w:t>型</w:t>
      </w:r>
      <w:r w:rsidR="005E6495" w:rsidRPr="00C76F9E">
        <w:rPr>
          <w:rFonts w:asciiTheme="minorEastAsia" w:eastAsiaTheme="minorEastAsia" w:hAnsiTheme="minorEastAsia" w:hint="eastAsia"/>
          <w:sz w:val="28"/>
          <w:szCs w:val="28"/>
        </w:rPr>
        <w:t>1:100</w:t>
      </w:r>
      <w:r w:rsidR="00FF4D89" w:rsidRPr="00C76F9E">
        <w:rPr>
          <w:rFonts w:asciiTheme="minorEastAsia" w:eastAsiaTheme="minorEastAsia" w:hAnsiTheme="minorEastAsia" w:hint="eastAsia"/>
          <w:sz w:val="28"/>
          <w:szCs w:val="28"/>
        </w:rPr>
        <w:t>、</w:t>
      </w:r>
      <w:r w:rsidR="005E6495" w:rsidRPr="00C76F9E">
        <w:rPr>
          <w:rFonts w:asciiTheme="minorEastAsia" w:eastAsiaTheme="minorEastAsia" w:hAnsiTheme="minorEastAsia" w:hint="eastAsia"/>
          <w:sz w:val="28"/>
          <w:szCs w:val="28"/>
        </w:rPr>
        <w:t>核均质型1:1000</w:t>
      </w:r>
      <w:r w:rsidR="004F3D69" w:rsidRPr="00C76F9E">
        <w:rPr>
          <w:rFonts w:asciiTheme="minorEastAsia" w:eastAsiaTheme="minorEastAsia" w:hAnsiTheme="minorEastAsia" w:hint="eastAsia"/>
          <w:sz w:val="28"/>
          <w:szCs w:val="28"/>
        </w:rPr>
        <w:t>，</w:t>
      </w:r>
      <w:r w:rsidR="005E6495" w:rsidRPr="00C76F9E">
        <w:rPr>
          <w:rFonts w:asciiTheme="minorEastAsia" w:eastAsiaTheme="minorEastAsia" w:hAnsiTheme="minorEastAsia" w:hint="eastAsia"/>
          <w:sz w:val="28"/>
          <w:szCs w:val="28"/>
        </w:rPr>
        <w:t>抗双链DNA抗体阳性（1:10）</w:t>
      </w:r>
      <w:r w:rsidR="002F39BE" w:rsidRPr="00C76F9E">
        <w:rPr>
          <w:rFonts w:asciiTheme="minorEastAsia" w:eastAsiaTheme="minorEastAsia" w:hAnsiTheme="minorEastAsia" w:hint="eastAsia"/>
          <w:sz w:val="28"/>
          <w:szCs w:val="28"/>
        </w:rPr>
        <w:t>，</w:t>
      </w:r>
      <w:r w:rsidR="005E6495" w:rsidRPr="00C76F9E">
        <w:rPr>
          <w:rFonts w:asciiTheme="minorEastAsia" w:eastAsiaTheme="minorEastAsia" w:hAnsiTheme="minorEastAsia" w:hint="eastAsia"/>
          <w:sz w:val="28"/>
          <w:szCs w:val="28"/>
        </w:rPr>
        <w:t>抗核小体抗体可疑</w:t>
      </w:r>
      <w:r w:rsidR="00440541">
        <w:rPr>
          <w:rFonts w:asciiTheme="minorEastAsia" w:eastAsiaTheme="minorEastAsia" w:hAnsiTheme="minorEastAsia" w:hint="eastAsia"/>
          <w:sz w:val="28"/>
          <w:szCs w:val="28"/>
        </w:rPr>
        <w:t>，</w:t>
      </w:r>
      <w:r w:rsidR="004F3D69" w:rsidRPr="00C76F9E">
        <w:rPr>
          <w:rFonts w:asciiTheme="minorEastAsia" w:eastAsiaTheme="minorEastAsia" w:hAnsiTheme="minorEastAsia" w:hint="eastAsia"/>
          <w:sz w:val="28"/>
          <w:szCs w:val="28"/>
        </w:rPr>
        <w:t>存在狼疮抗凝物</w:t>
      </w:r>
      <w:r w:rsidR="005E6495" w:rsidRPr="00C76F9E">
        <w:rPr>
          <w:rFonts w:asciiTheme="minorEastAsia" w:eastAsiaTheme="minorEastAsia" w:hAnsiTheme="minorEastAsia" w:hint="eastAsia"/>
          <w:sz w:val="28"/>
          <w:szCs w:val="28"/>
        </w:rPr>
        <w:t>。</w:t>
      </w:r>
      <w:r w:rsidR="002F39BE" w:rsidRPr="00C76F9E">
        <w:rPr>
          <w:rFonts w:asciiTheme="minorEastAsia" w:eastAsiaTheme="minorEastAsia" w:hAnsiTheme="minorEastAsia" w:hint="eastAsia"/>
          <w:sz w:val="28"/>
          <w:szCs w:val="28"/>
        </w:rPr>
        <w:t>患者虽无风湿性</w:t>
      </w:r>
      <w:r w:rsidR="00333BA8">
        <w:rPr>
          <w:rFonts w:asciiTheme="minorEastAsia" w:eastAsiaTheme="minorEastAsia" w:hAnsiTheme="minorEastAsia" w:hint="eastAsia"/>
          <w:sz w:val="28"/>
          <w:szCs w:val="28"/>
        </w:rPr>
        <w:t>疾病相关临床表现，但结合</w:t>
      </w:r>
      <w:r w:rsidR="002F39BE" w:rsidRPr="00C76F9E">
        <w:rPr>
          <w:rFonts w:asciiTheme="minorEastAsia" w:eastAsiaTheme="minorEastAsia" w:hAnsiTheme="minorEastAsia" w:hint="eastAsia"/>
          <w:sz w:val="28"/>
          <w:szCs w:val="28"/>
        </w:rPr>
        <w:t>上述</w:t>
      </w:r>
      <w:r w:rsidR="005E6495" w:rsidRPr="00C76F9E">
        <w:rPr>
          <w:rFonts w:asciiTheme="minorEastAsia" w:eastAsiaTheme="minorEastAsia" w:hAnsiTheme="minorEastAsia" w:hint="eastAsia"/>
          <w:sz w:val="28"/>
          <w:szCs w:val="28"/>
        </w:rPr>
        <w:t>检查结果</w:t>
      </w:r>
      <w:r w:rsidR="00333BA8">
        <w:rPr>
          <w:rFonts w:asciiTheme="minorEastAsia" w:eastAsiaTheme="minorEastAsia" w:hAnsiTheme="minorEastAsia" w:hint="eastAsia"/>
          <w:sz w:val="28"/>
          <w:szCs w:val="28"/>
        </w:rPr>
        <w:t>，考虑</w:t>
      </w:r>
      <w:r w:rsidR="002F39BE" w:rsidRPr="00C76F9E">
        <w:rPr>
          <w:rFonts w:asciiTheme="minorEastAsia" w:eastAsiaTheme="minorEastAsia" w:hAnsiTheme="minorEastAsia" w:hint="eastAsia"/>
          <w:sz w:val="28"/>
          <w:szCs w:val="28"/>
        </w:rPr>
        <w:t>存在</w:t>
      </w:r>
      <w:r w:rsidR="00333BA8">
        <w:rPr>
          <w:rFonts w:asciiTheme="minorEastAsia" w:eastAsiaTheme="minorEastAsia" w:hAnsiTheme="minorEastAsia" w:hint="eastAsia"/>
          <w:sz w:val="28"/>
          <w:szCs w:val="28"/>
        </w:rPr>
        <w:t>自身</w:t>
      </w:r>
      <w:r w:rsidR="002F39BE" w:rsidRPr="00C76F9E">
        <w:rPr>
          <w:rFonts w:asciiTheme="minorEastAsia" w:eastAsiaTheme="minorEastAsia" w:hAnsiTheme="minorEastAsia" w:hint="eastAsia"/>
          <w:sz w:val="28"/>
          <w:szCs w:val="28"/>
        </w:rPr>
        <w:t>免疫功能异常，</w:t>
      </w:r>
      <w:r w:rsidR="005E6495" w:rsidRPr="00C76F9E">
        <w:rPr>
          <w:rFonts w:asciiTheme="minorEastAsia" w:eastAsiaTheme="minorEastAsia" w:hAnsiTheme="minorEastAsia" w:hint="eastAsia"/>
          <w:sz w:val="28"/>
          <w:szCs w:val="28"/>
        </w:rPr>
        <w:t>患者贫血</w:t>
      </w:r>
      <w:r w:rsidR="002F39BE" w:rsidRPr="00C76F9E">
        <w:rPr>
          <w:rFonts w:asciiTheme="minorEastAsia" w:eastAsiaTheme="minorEastAsia" w:hAnsiTheme="minorEastAsia" w:hint="eastAsia"/>
          <w:sz w:val="28"/>
          <w:szCs w:val="28"/>
        </w:rPr>
        <w:t>可能</w:t>
      </w:r>
      <w:r w:rsidR="005E6495" w:rsidRPr="00C76F9E">
        <w:rPr>
          <w:rFonts w:asciiTheme="minorEastAsia" w:eastAsiaTheme="minorEastAsia" w:hAnsiTheme="minorEastAsia" w:hint="eastAsia"/>
          <w:sz w:val="28"/>
          <w:szCs w:val="28"/>
        </w:rPr>
        <w:t>与免疫功能异常相关</w:t>
      </w:r>
      <w:r w:rsidR="00333BA8">
        <w:rPr>
          <w:rFonts w:asciiTheme="minorEastAsia" w:eastAsiaTheme="minorEastAsia" w:hAnsiTheme="minorEastAsia" w:hint="eastAsia"/>
          <w:sz w:val="28"/>
          <w:szCs w:val="28"/>
          <w:vertAlign w:val="superscript"/>
        </w:rPr>
        <w:t>[1]</w:t>
      </w:r>
      <w:r w:rsidR="005E6495" w:rsidRPr="00C76F9E">
        <w:rPr>
          <w:rFonts w:asciiTheme="minorEastAsia" w:eastAsiaTheme="minorEastAsia" w:hAnsiTheme="minorEastAsia" w:hint="eastAsia"/>
          <w:sz w:val="28"/>
          <w:szCs w:val="28"/>
        </w:rPr>
        <w:t>。</w:t>
      </w:r>
    </w:p>
    <w:p w:rsidR="00FF4D89" w:rsidRPr="00C76F9E" w:rsidRDefault="005E6495" w:rsidP="00C76F9E">
      <w:pPr>
        <w:widowControl w:val="0"/>
        <w:autoSpaceDE w:val="0"/>
        <w:autoSpaceDN w:val="0"/>
        <w:snapToGrid/>
        <w:spacing w:after="0" w:line="360" w:lineRule="auto"/>
        <w:ind w:firstLineChars="200" w:firstLine="560"/>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血液内科主任医师  患者</w:t>
      </w:r>
      <w:r w:rsidR="002F39BE" w:rsidRPr="00C76F9E">
        <w:rPr>
          <w:rFonts w:asciiTheme="minorEastAsia" w:eastAsiaTheme="minorEastAsia" w:hAnsiTheme="minorEastAsia" w:hint="eastAsia"/>
          <w:sz w:val="28"/>
          <w:szCs w:val="28"/>
        </w:rPr>
        <w:t>近2月</w:t>
      </w:r>
      <w:r w:rsidRPr="00C76F9E">
        <w:rPr>
          <w:rFonts w:asciiTheme="minorEastAsia" w:eastAsiaTheme="minorEastAsia" w:hAnsiTheme="minorEastAsia" w:hint="eastAsia"/>
          <w:sz w:val="28"/>
          <w:szCs w:val="28"/>
        </w:rPr>
        <w:t>出现贫血进行性加重，叶酸及维生素B12</w:t>
      </w:r>
      <w:r w:rsidR="002F39BE" w:rsidRPr="00C76F9E">
        <w:rPr>
          <w:rFonts w:asciiTheme="minorEastAsia" w:eastAsiaTheme="minorEastAsia" w:hAnsiTheme="minorEastAsia" w:hint="eastAsia"/>
          <w:sz w:val="28"/>
          <w:szCs w:val="28"/>
        </w:rPr>
        <w:t>治疗无效</w:t>
      </w:r>
      <w:r w:rsidRPr="00C76F9E">
        <w:rPr>
          <w:rFonts w:asciiTheme="minorEastAsia" w:eastAsiaTheme="minorEastAsia" w:hAnsiTheme="minorEastAsia" w:hint="eastAsia"/>
          <w:sz w:val="28"/>
          <w:szCs w:val="28"/>
        </w:rPr>
        <w:t>，</w:t>
      </w:r>
      <w:r w:rsidR="00333BA8">
        <w:rPr>
          <w:rFonts w:asciiTheme="minorEastAsia" w:eastAsiaTheme="minorEastAsia" w:hAnsiTheme="minorEastAsia" w:hint="eastAsia"/>
          <w:sz w:val="28"/>
          <w:szCs w:val="28"/>
        </w:rPr>
        <w:t>虽然骨髓象似再生障碍性贫血</w:t>
      </w:r>
      <w:r w:rsidR="004734D1">
        <w:rPr>
          <w:rFonts w:asciiTheme="minorEastAsia" w:eastAsiaTheme="minorEastAsia" w:hAnsiTheme="minorEastAsia" w:hint="eastAsia"/>
          <w:sz w:val="28"/>
          <w:szCs w:val="28"/>
        </w:rPr>
        <w:t>，但</w:t>
      </w:r>
      <w:r w:rsidRPr="00C76F9E">
        <w:rPr>
          <w:rFonts w:asciiTheme="minorEastAsia" w:eastAsiaTheme="minorEastAsia" w:hAnsiTheme="minorEastAsia" w:hint="eastAsia"/>
          <w:sz w:val="28"/>
          <w:szCs w:val="28"/>
        </w:rPr>
        <w:t>骨髓活检</w:t>
      </w:r>
      <w:r w:rsidR="004734D1">
        <w:rPr>
          <w:rFonts w:asciiTheme="minorEastAsia" w:eastAsiaTheme="minorEastAsia" w:hAnsiTheme="minorEastAsia" w:hint="eastAsia"/>
          <w:sz w:val="28"/>
          <w:szCs w:val="28"/>
        </w:rPr>
        <w:t>提示</w:t>
      </w:r>
      <w:r w:rsidRPr="00C76F9E">
        <w:rPr>
          <w:rFonts w:asciiTheme="minorEastAsia" w:eastAsiaTheme="minorEastAsia" w:hAnsiTheme="minorEastAsia" w:hint="eastAsia"/>
          <w:sz w:val="28"/>
          <w:szCs w:val="28"/>
        </w:rPr>
        <w:t>骨髓增生明显活跃（70%），红系、巨核系统增生合并骨髓纤维化。</w:t>
      </w:r>
      <w:r w:rsidR="002F39BE" w:rsidRPr="00C76F9E">
        <w:rPr>
          <w:rFonts w:asciiTheme="minorEastAsia" w:eastAsiaTheme="minorEastAsia" w:hAnsiTheme="minorEastAsia" w:hint="eastAsia"/>
          <w:sz w:val="28"/>
          <w:szCs w:val="28"/>
        </w:rPr>
        <w:lastRenderedPageBreak/>
        <w:t>因此可排除再生障碍性贫血</w:t>
      </w:r>
      <w:r w:rsidR="00DD68F7">
        <w:rPr>
          <w:rFonts w:asciiTheme="minorEastAsia" w:eastAsiaTheme="minorEastAsia" w:hAnsiTheme="minorEastAsia" w:hint="eastAsia"/>
          <w:sz w:val="28"/>
          <w:szCs w:val="28"/>
        </w:rPr>
        <w:t>。</w:t>
      </w:r>
      <w:r w:rsidR="004734D1">
        <w:rPr>
          <w:rFonts w:asciiTheme="minorEastAsia" w:eastAsiaTheme="minorEastAsia" w:hAnsiTheme="minorEastAsia" w:hint="eastAsia"/>
          <w:sz w:val="28"/>
          <w:szCs w:val="28"/>
        </w:rPr>
        <w:t>MDS骨髓象中应</w:t>
      </w:r>
      <w:r w:rsidR="000228F4" w:rsidRPr="00C76F9E">
        <w:rPr>
          <w:rFonts w:asciiTheme="minorEastAsia" w:eastAsiaTheme="minorEastAsia" w:hAnsiTheme="minorEastAsia" w:hint="eastAsia"/>
          <w:sz w:val="28"/>
          <w:szCs w:val="28"/>
        </w:rPr>
        <w:t>出现病态造血（粒系、红系或巨核系形态异常细胞≥10%</w:t>
      </w:r>
      <w:r w:rsidR="00FF4D89" w:rsidRPr="00C76F9E">
        <w:rPr>
          <w:rFonts w:asciiTheme="minorEastAsia" w:eastAsiaTheme="minorEastAsia" w:hAnsiTheme="minorEastAsia" w:hint="eastAsia"/>
          <w:sz w:val="28"/>
          <w:szCs w:val="28"/>
        </w:rPr>
        <w:t>），但患者两次骨髓穿刺</w:t>
      </w:r>
      <w:r w:rsidR="006929D4" w:rsidRPr="00C76F9E">
        <w:rPr>
          <w:rFonts w:asciiTheme="minorEastAsia" w:eastAsiaTheme="minorEastAsia" w:hAnsiTheme="minorEastAsia" w:hint="eastAsia"/>
          <w:sz w:val="28"/>
          <w:szCs w:val="28"/>
        </w:rPr>
        <w:t>结果均无</w:t>
      </w:r>
      <w:r w:rsidR="000228F4" w:rsidRPr="00C76F9E">
        <w:rPr>
          <w:rFonts w:asciiTheme="minorEastAsia" w:eastAsiaTheme="minorEastAsia" w:hAnsiTheme="minorEastAsia" w:hint="eastAsia"/>
          <w:sz w:val="28"/>
          <w:szCs w:val="28"/>
        </w:rPr>
        <w:t>病态造血</w:t>
      </w:r>
      <w:r w:rsidR="006929D4" w:rsidRPr="00C76F9E">
        <w:rPr>
          <w:rFonts w:asciiTheme="minorEastAsia" w:eastAsiaTheme="minorEastAsia" w:hAnsiTheme="minorEastAsia" w:hint="eastAsia"/>
          <w:sz w:val="28"/>
          <w:szCs w:val="28"/>
        </w:rPr>
        <w:t>表现，</w:t>
      </w:r>
      <w:r w:rsidR="004734D1">
        <w:rPr>
          <w:rFonts w:asciiTheme="minorEastAsia" w:eastAsiaTheme="minorEastAsia" w:hAnsiTheme="minorEastAsia" w:hint="eastAsia"/>
          <w:sz w:val="28"/>
          <w:szCs w:val="28"/>
        </w:rPr>
        <w:t>荧光原位杂交及基因检测未见异常，</w:t>
      </w:r>
      <w:r w:rsidR="006929D4" w:rsidRPr="00C76F9E">
        <w:rPr>
          <w:rFonts w:asciiTheme="minorEastAsia" w:eastAsiaTheme="minorEastAsia" w:hAnsiTheme="minorEastAsia" w:hint="eastAsia"/>
          <w:sz w:val="28"/>
          <w:szCs w:val="28"/>
        </w:rPr>
        <w:t>因此不能诊断</w:t>
      </w:r>
      <w:r w:rsidR="004734D1">
        <w:rPr>
          <w:rFonts w:asciiTheme="minorEastAsia" w:eastAsiaTheme="minorEastAsia" w:hAnsiTheme="minorEastAsia" w:hint="eastAsia"/>
          <w:sz w:val="28"/>
          <w:szCs w:val="28"/>
        </w:rPr>
        <w:t>MDS</w:t>
      </w:r>
      <w:r w:rsidR="000228F4" w:rsidRPr="00C76F9E">
        <w:rPr>
          <w:rFonts w:asciiTheme="minorEastAsia" w:eastAsiaTheme="minorEastAsia" w:hAnsiTheme="minorEastAsia" w:hint="eastAsia"/>
          <w:sz w:val="28"/>
          <w:szCs w:val="28"/>
        </w:rPr>
        <w:t>。结合患者</w:t>
      </w:r>
      <w:r w:rsidR="006929D4" w:rsidRPr="00C76F9E">
        <w:rPr>
          <w:rFonts w:asciiTheme="minorEastAsia" w:eastAsiaTheme="minorEastAsia" w:hAnsiTheme="minorEastAsia" w:hint="eastAsia"/>
          <w:sz w:val="28"/>
          <w:szCs w:val="28"/>
        </w:rPr>
        <w:t>风湿、</w:t>
      </w:r>
      <w:r w:rsidR="000228F4" w:rsidRPr="00C76F9E">
        <w:rPr>
          <w:rFonts w:asciiTheme="minorEastAsia" w:eastAsiaTheme="minorEastAsia" w:hAnsiTheme="minorEastAsia" w:hint="eastAsia"/>
          <w:sz w:val="28"/>
          <w:szCs w:val="28"/>
        </w:rPr>
        <w:t>免疫系统检查</w:t>
      </w:r>
      <w:r w:rsidR="006929D4" w:rsidRPr="00C76F9E">
        <w:rPr>
          <w:rFonts w:asciiTheme="minorEastAsia" w:eastAsiaTheme="minorEastAsia" w:hAnsiTheme="minorEastAsia" w:hint="eastAsia"/>
          <w:sz w:val="28"/>
          <w:szCs w:val="28"/>
        </w:rPr>
        <w:t>明显</w:t>
      </w:r>
      <w:r w:rsidR="000228F4" w:rsidRPr="00C76F9E">
        <w:rPr>
          <w:rFonts w:asciiTheme="minorEastAsia" w:eastAsiaTheme="minorEastAsia" w:hAnsiTheme="minorEastAsia" w:hint="eastAsia"/>
          <w:sz w:val="28"/>
          <w:szCs w:val="28"/>
        </w:rPr>
        <w:t>异常</w:t>
      </w:r>
      <w:r w:rsidR="006929D4" w:rsidRPr="00C76F9E">
        <w:rPr>
          <w:rFonts w:asciiTheme="minorEastAsia" w:eastAsiaTheme="minorEastAsia" w:hAnsiTheme="minorEastAsia" w:hint="eastAsia"/>
          <w:sz w:val="28"/>
          <w:szCs w:val="28"/>
        </w:rPr>
        <w:t>，</w:t>
      </w:r>
      <w:r w:rsidR="004734D1">
        <w:rPr>
          <w:rFonts w:asciiTheme="minorEastAsia" w:eastAsiaTheme="minorEastAsia" w:hAnsiTheme="minorEastAsia" w:hint="eastAsia"/>
          <w:sz w:val="28"/>
          <w:szCs w:val="28"/>
        </w:rPr>
        <w:t>考虑</w:t>
      </w:r>
      <w:r w:rsidR="006929D4" w:rsidRPr="00C76F9E">
        <w:rPr>
          <w:rFonts w:asciiTheme="minorEastAsia" w:eastAsiaTheme="minorEastAsia" w:hAnsiTheme="minorEastAsia" w:hint="eastAsia"/>
          <w:sz w:val="28"/>
          <w:szCs w:val="28"/>
        </w:rPr>
        <w:t>诊断：</w:t>
      </w:r>
      <w:r w:rsidR="00E71FAE">
        <w:rPr>
          <w:rFonts w:asciiTheme="minorEastAsia" w:eastAsiaTheme="minorEastAsia" w:hAnsiTheme="minorEastAsia" w:hint="eastAsia"/>
          <w:sz w:val="28"/>
          <w:szCs w:val="28"/>
        </w:rPr>
        <w:t>免疫相关性</w:t>
      </w:r>
      <w:r w:rsidR="000228F4" w:rsidRPr="00C76F9E">
        <w:rPr>
          <w:rFonts w:asciiTheme="minorEastAsia" w:eastAsiaTheme="minorEastAsia" w:hAnsiTheme="minorEastAsia" w:hint="eastAsia"/>
          <w:sz w:val="28"/>
          <w:szCs w:val="28"/>
        </w:rPr>
        <w:t>血细胞减少症</w:t>
      </w:r>
      <w:r w:rsidR="004734D1">
        <w:rPr>
          <w:rFonts w:asciiTheme="minorEastAsia" w:eastAsiaTheme="minorEastAsia" w:hAnsiTheme="minorEastAsia" w:hint="eastAsia"/>
          <w:sz w:val="28"/>
          <w:szCs w:val="28"/>
        </w:rPr>
        <w:t>（IRP/IRH）</w:t>
      </w:r>
      <w:r w:rsidR="000228F4" w:rsidRPr="00C76F9E">
        <w:rPr>
          <w:rFonts w:asciiTheme="minorEastAsia" w:eastAsiaTheme="minorEastAsia" w:hAnsiTheme="minorEastAsia" w:hint="eastAsia"/>
          <w:sz w:val="28"/>
          <w:szCs w:val="28"/>
        </w:rPr>
        <w:t>。</w:t>
      </w:r>
    </w:p>
    <w:p w:rsidR="00FF4D89" w:rsidRPr="00C76F9E" w:rsidRDefault="004734D1" w:rsidP="00C76F9E">
      <w:pPr>
        <w:widowControl w:val="0"/>
        <w:autoSpaceDE w:val="0"/>
        <w:autoSpaceDN w:val="0"/>
        <w:snapToGrid/>
        <w:spacing w:after="0" w:line="360" w:lineRule="auto"/>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IRP/IRH</w:t>
      </w:r>
      <w:r w:rsidR="00DD63D9" w:rsidRPr="00C76F9E">
        <w:rPr>
          <w:rFonts w:asciiTheme="minorEastAsia" w:eastAsiaTheme="minorEastAsia" w:hAnsiTheme="minorEastAsia" w:hint="eastAsia"/>
          <w:sz w:val="28"/>
          <w:szCs w:val="28"/>
        </w:rPr>
        <w:t>是由抗骨髓造血细胞(未成熟血细胞)自身抗体</w:t>
      </w:r>
      <w:r w:rsidR="00B74CCE" w:rsidRPr="00C76F9E">
        <w:rPr>
          <w:rFonts w:asciiTheme="minorEastAsia" w:eastAsiaTheme="minorEastAsia" w:hAnsiTheme="minorEastAsia" w:hint="eastAsia"/>
          <w:sz w:val="28"/>
          <w:szCs w:val="28"/>
        </w:rPr>
        <w:t>异常</w:t>
      </w:r>
      <w:r w:rsidR="00DD63D9" w:rsidRPr="00C76F9E">
        <w:rPr>
          <w:rFonts w:asciiTheme="minorEastAsia" w:eastAsiaTheme="minorEastAsia" w:hAnsiTheme="minorEastAsia" w:hint="eastAsia"/>
          <w:sz w:val="28"/>
          <w:szCs w:val="28"/>
        </w:rPr>
        <w:t>导致的</w:t>
      </w:r>
      <w:r w:rsidR="00EB5DA5" w:rsidRPr="00C76F9E">
        <w:rPr>
          <w:rFonts w:asciiTheme="minorEastAsia" w:eastAsiaTheme="minorEastAsia" w:hAnsiTheme="minorEastAsia"/>
          <w:sz w:val="28"/>
          <w:szCs w:val="28"/>
        </w:rPr>
        <w:t>一系、两系或全血细胞减少</w:t>
      </w:r>
      <w:r w:rsidR="00B74CCE" w:rsidRPr="00C76F9E">
        <w:rPr>
          <w:rFonts w:asciiTheme="minorEastAsia" w:eastAsiaTheme="minorEastAsia" w:hAnsiTheme="minorEastAsia" w:hint="eastAsia"/>
          <w:sz w:val="28"/>
          <w:szCs w:val="28"/>
        </w:rPr>
        <w:t>，</w:t>
      </w:r>
      <w:r>
        <w:rPr>
          <w:rFonts w:asciiTheme="minorEastAsia" w:eastAsiaTheme="minorEastAsia" w:hAnsiTheme="minorEastAsia"/>
          <w:sz w:val="28"/>
          <w:szCs w:val="28"/>
        </w:rPr>
        <w:t>这些抗体会破坏或者抑制造血细胞，继而致</w:t>
      </w:r>
      <w:r w:rsidR="00B74CCE" w:rsidRPr="00C76F9E">
        <w:rPr>
          <w:rFonts w:asciiTheme="minorEastAsia" w:eastAsiaTheme="minorEastAsia" w:hAnsiTheme="minorEastAsia"/>
          <w:sz w:val="28"/>
          <w:szCs w:val="28"/>
        </w:rPr>
        <w:t>骨髓造血功能低下或者造血无效</w:t>
      </w:r>
      <w:r>
        <w:rPr>
          <w:rFonts w:asciiTheme="minorEastAsia" w:eastAsiaTheme="minorEastAsia" w:hAnsiTheme="minorEastAsia" w:hint="eastAsia"/>
          <w:sz w:val="28"/>
          <w:szCs w:val="28"/>
          <w:vertAlign w:val="superscript"/>
        </w:rPr>
        <w:t>[2</w:t>
      </w:r>
      <w:r w:rsidR="00F816C4" w:rsidRPr="00C76F9E">
        <w:rPr>
          <w:rFonts w:asciiTheme="minorEastAsia" w:eastAsiaTheme="minorEastAsia" w:hAnsiTheme="minorEastAsia" w:hint="eastAsia"/>
          <w:sz w:val="28"/>
          <w:szCs w:val="28"/>
          <w:vertAlign w:val="superscript"/>
        </w:rPr>
        <w:t>]</w:t>
      </w:r>
      <w:r w:rsidR="00F816C4" w:rsidRPr="00C76F9E">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IRP/IRH</w:t>
      </w:r>
      <w:r w:rsidR="00F816C4" w:rsidRPr="00C76F9E">
        <w:rPr>
          <w:rFonts w:asciiTheme="minorEastAsia" w:eastAsiaTheme="minorEastAsia" w:hAnsiTheme="minorEastAsia"/>
          <w:sz w:val="28"/>
          <w:szCs w:val="28"/>
        </w:rPr>
        <w:t>诊断不仅仅依赖于骨髓自身抗体的检测， 更要注重与其他骨髓衰竭性疾病的鉴别及除外诊断</w:t>
      </w:r>
      <w:r w:rsidR="00F816C4" w:rsidRPr="00C76F9E">
        <w:rPr>
          <w:rFonts w:asciiTheme="minorEastAsia" w:eastAsiaTheme="minorEastAsia" w:hAnsiTheme="minorEastAsia" w:hint="eastAsia"/>
          <w:sz w:val="28"/>
          <w:szCs w:val="28"/>
        </w:rPr>
        <w:t>，</w:t>
      </w:r>
      <w:r w:rsidR="006929D4" w:rsidRPr="00C76F9E">
        <w:rPr>
          <w:rFonts w:asciiTheme="minorEastAsia" w:eastAsiaTheme="minorEastAsia" w:hAnsiTheme="minorEastAsia" w:hint="eastAsia"/>
          <w:sz w:val="28"/>
          <w:szCs w:val="28"/>
        </w:rPr>
        <w:t>其</w:t>
      </w:r>
      <w:r w:rsidR="00794EF7" w:rsidRPr="00C76F9E">
        <w:rPr>
          <w:rFonts w:asciiTheme="minorEastAsia" w:eastAsiaTheme="minorEastAsia" w:hAnsiTheme="minorEastAsia" w:hint="eastAsia"/>
          <w:sz w:val="28"/>
          <w:szCs w:val="28"/>
        </w:rPr>
        <w:t>拟诊标准</w:t>
      </w:r>
      <w:r w:rsidR="00DD63D9" w:rsidRPr="00C76F9E">
        <w:rPr>
          <w:rFonts w:asciiTheme="minorEastAsia" w:eastAsiaTheme="minorEastAsia" w:hAnsiTheme="minorEastAsia" w:hint="eastAsia"/>
          <w:sz w:val="28"/>
          <w:szCs w:val="28"/>
        </w:rPr>
        <w:t>为</w:t>
      </w:r>
      <w:r w:rsidR="00794EF7" w:rsidRPr="00C76F9E">
        <w:rPr>
          <w:rFonts w:asciiTheme="minorEastAsia" w:eastAsiaTheme="minorEastAsia" w:hAnsiTheme="minorEastAsia" w:hint="eastAsia"/>
          <w:sz w:val="28"/>
          <w:szCs w:val="28"/>
        </w:rPr>
        <w:t>：</w:t>
      </w:r>
      <w:r w:rsidR="00DD63D9" w:rsidRPr="00C76F9E">
        <w:rPr>
          <w:rFonts w:asciiTheme="minorEastAsia" w:eastAsiaTheme="minorEastAsia" w:hAnsiTheme="minorEastAsia" w:hint="eastAsia"/>
          <w:sz w:val="28"/>
          <w:szCs w:val="28"/>
        </w:rPr>
        <w:t>①血象三系、二系或一系血细胞减少，但网织红细胞（和）中性粒细胞百分比不低；②骨髓红系和（或）粒系百分比不低，或巨核细胞不少，易见红系</w:t>
      </w:r>
      <w:r w:rsidR="00794EF7" w:rsidRPr="00C76F9E">
        <w:rPr>
          <w:rFonts w:asciiTheme="minorEastAsia" w:eastAsiaTheme="minorEastAsia" w:hAnsiTheme="minorEastAsia" w:hint="eastAsia"/>
          <w:sz w:val="28"/>
          <w:szCs w:val="28"/>
        </w:rPr>
        <w:t>细胞</w:t>
      </w:r>
      <w:r w:rsidR="00DD63D9" w:rsidRPr="00C76F9E">
        <w:rPr>
          <w:rFonts w:asciiTheme="minorEastAsia" w:eastAsiaTheme="minorEastAsia" w:hAnsiTheme="minorEastAsia" w:hint="eastAsia"/>
          <w:sz w:val="28"/>
          <w:szCs w:val="28"/>
        </w:rPr>
        <w:t>造血岛或</w:t>
      </w:r>
      <w:r w:rsidR="00794EF7" w:rsidRPr="00C76F9E">
        <w:rPr>
          <w:rFonts w:asciiTheme="minorEastAsia" w:eastAsiaTheme="minorEastAsia" w:hAnsiTheme="minorEastAsia" w:hint="eastAsia"/>
          <w:sz w:val="28"/>
          <w:szCs w:val="28"/>
        </w:rPr>
        <w:t>红细胞</w:t>
      </w:r>
      <w:r>
        <w:rPr>
          <w:rFonts w:asciiTheme="minorEastAsia" w:eastAsiaTheme="minorEastAsia" w:hAnsiTheme="minorEastAsia" w:hint="eastAsia"/>
          <w:sz w:val="28"/>
          <w:szCs w:val="28"/>
        </w:rPr>
        <w:t>噬</w:t>
      </w:r>
      <w:r w:rsidR="00DD63D9" w:rsidRPr="00C76F9E">
        <w:rPr>
          <w:rFonts w:asciiTheme="minorEastAsia" w:eastAsiaTheme="minorEastAsia" w:hAnsiTheme="minorEastAsia" w:hint="eastAsia"/>
          <w:sz w:val="28"/>
          <w:szCs w:val="28"/>
        </w:rPr>
        <w:t>血现象；③排除其他原发性或继发性血细胞减少</w:t>
      </w:r>
      <w:r w:rsidR="004A31D0" w:rsidRPr="00C76F9E">
        <w:rPr>
          <w:rFonts w:asciiTheme="minorEastAsia" w:eastAsiaTheme="minorEastAsia" w:hAnsiTheme="minorEastAsia" w:hint="eastAsia"/>
          <w:sz w:val="28"/>
          <w:szCs w:val="28"/>
        </w:rPr>
        <w:t>症</w:t>
      </w:r>
      <w:r w:rsidR="00B730A8" w:rsidRPr="00C76F9E">
        <w:rPr>
          <w:rFonts w:asciiTheme="minorEastAsia" w:eastAsiaTheme="minorEastAsia" w:hAnsiTheme="minorEastAsia" w:hint="eastAsia"/>
          <w:sz w:val="28"/>
          <w:szCs w:val="28"/>
        </w:rPr>
        <w:t>。</w:t>
      </w:r>
      <w:r w:rsidR="00B74CCE" w:rsidRPr="00C76F9E">
        <w:rPr>
          <w:rFonts w:asciiTheme="minorEastAsia" w:eastAsiaTheme="minorEastAsia" w:hAnsiTheme="minorEastAsia"/>
          <w:sz w:val="28"/>
          <w:szCs w:val="28"/>
        </w:rPr>
        <w:t>大多数患者在造血干和</w:t>
      </w:r>
      <w:r w:rsidR="00794EF7" w:rsidRPr="00C76F9E">
        <w:rPr>
          <w:rFonts w:asciiTheme="minorEastAsia" w:eastAsiaTheme="minorEastAsia" w:hAnsiTheme="minorEastAsia" w:hint="eastAsia"/>
          <w:sz w:val="28"/>
          <w:szCs w:val="28"/>
        </w:rPr>
        <w:t>/</w:t>
      </w:r>
      <w:r w:rsidR="00B74CCE" w:rsidRPr="00C76F9E">
        <w:rPr>
          <w:rFonts w:asciiTheme="minorEastAsia" w:eastAsiaTheme="minorEastAsia" w:hAnsiTheme="minorEastAsia"/>
          <w:sz w:val="28"/>
          <w:szCs w:val="28"/>
        </w:rPr>
        <w:t>或</w:t>
      </w:r>
      <w:r w:rsidR="00B74CCE" w:rsidRPr="00C76F9E">
        <w:rPr>
          <w:rFonts w:asciiTheme="minorEastAsia" w:eastAsiaTheme="minorEastAsia" w:hAnsiTheme="minorEastAsia" w:hint="eastAsia"/>
          <w:sz w:val="28"/>
          <w:szCs w:val="28"/>
        </w:rPr>
        <w:t xml:space="preserve"> </w:t>
      </w:r>
      <w:r w:rsidR="00B74CCE" w:rsidRPr="00C76F9E">
        <w:rPr>
          <w:rFonts w:asciiTheme="minorEastAsia" w:eastAsiaTheme="minorEastAsia" w:hAnsiTheme="minorEastAsia"/>
          <w:sz w:val="28"/>
          <w:szCs w:val="28"/>
        </w:rPr>
        <w:t>祖细胞上有自身抗体的结合，且表现为全血细胞减少</w:t>
      </w:r>
      <w:r w:rsidR="00794EF7" w:rsidRPr="00C76F9E">
        <w:rPr>
          <w:rFonts w:asciiTheme="minorEastAsia" w:eastAsiaTheme="minorEastAsia" w:hAnsiTheme="minorEastAsia" w:hint="eastAsia"/>
          <w:sz w:val="28"/>
          <w:szCs w:val="28"/>
        </w:rPr>
        <w:t>。</w:t>
      </w:r>
      <w:r w:rsidR="00794EF7" w:rsidRPr="00C76F9E">
        <w:rPr>
          <w:rFonts w:asciiTheme="minorEastAsia" w:eastAsiaTheme="minorEastAsia" w:hAnsiTheme="minorEastAsia"/>
          <w:sz w:val="28"/>
          <w:szCs w:val="28"/>
        </w:rPr>
        <w:t>其确诊标准为符合拟诊标准，并进一步应用</w:t>
      </w:r>
      <w:r w:rsidR="00794EF7" w:rsidRPr="00C76F9E">
        <w:rPr>
          <w:rFonts w:asciiTheme="minorEastAsia" w:eastAsiaTheme="minorEastAsia" w:hAnsiTheme="minorEastAsia" w:hint="eastAsia"/>
          <w:sz w:val="28"/>
          <w:szCs w:val="28"/>
        </w:rPr>
        <w:t>BMMNC-Coo</w:t>
      </w:r>
      <w:r w:rsidR="000C040C" w:rsidRPr="00C76F9E">
        <w:rPr>
          <w:rFonts w:asciiTheme="minorEastAsia" w:eastAsiaTheme="minorEastAsia" w:hAnsiTheme="minorEastAsia" w:hint="eastAsia"/>
          <w:sz w:val="28"/>
          <w:szCs w:val="28"/>
        </w:rPr>
        <w:t>mbs试验</w:t>
      </w:r>
      <w:r w:rsidR="00794EF7" w:rsidRPr="00C76F9E">
        <w:rPr>
          <w:rFonts w:asciiTheme="minorEastAsia" w:eastAsiaTheme="minorEastAsia" w:hAnsiTheme="minorEastAsia"/>
          <w:sz w:val="28"/>
          <w:szCs w:val="28"/>
        </w:rPr>
        <w:t>（凝集法）或流式细胞术检测到骨髓造血细胞膜自身抗体</w:t>
      </w:r>
      <w:r w:rsidR="00794EF7" w:rsidRPr="00C76F9E">
        <w:rPr>
          <w:rFonts w:asciiTheme="minorEastAsia" w:eastAsiaTheme="minorEastAsia" w:hAnsiTheme="minorEastAsia" w:hint="eastAsia"/>
          <w:sz w:val="28"/>
          <w:szCs w:val="28"/>
        </w:rPr>
        <w:t>（</w:t>
      </w:r>
      <w:r w:rsidR="00794EF7" w:rsidRPr="00C76F9E">
        <w:rPr>
          <w:rFonts w:asciiTheme="minorEastAsia" w:eastAsiaTheme="minorEastAsia" w:hAnsiTheme="minorEastAsia"/>
          <w:sz w:val="28"/>
          <w:szCs w:val="28"/>
        </w:rPr>
        <w:t>荧光法） 即可确诊（治疗前确诊）</w:t>
      </w:r>
      <w:r>
        <w:rPr>
          <w:rFonts w:asciiTheme="minorEastAsia" w:eastAsiaTheme="minorEastAsia" w:hAnsiTheme="minorEastAsia" w:hint="eastAsia"/>
          <w:sz w:val="28"/>
          <w:szCs w:val="28"/>
          <w:vertAlign w:val="superscript"/>
        </w:rPr>
        <w:t>[3]</w:t>
      </w:r>
      <w:r w:rsidR="00794EF7" w:rsidRPr="00C76F9E">
        <w:rPr>
          <w:rFonts w:asciiTheme="minorEastAsia" w:eastAsiaTheme="minorEastAsia" w:hAnsiTheme="minorEastAsia"/>
          <w:sz w:val="28"/>
          <w:szCs w:val="28"/>
        </w:rPr>
        <w:t>；若未进行检测或未检测到骨髓未成熟造血细胞膜结合自身抗体， 但经</w:t>
      </w:r>
      <w:r w:rsidR="003F14A1">
        <w:rPr>
          <w:rFonts w:asciiTheme="minorEastAsia" w:eastAsiaTheme="minorEastAsia" w:hAnsiTheme="minorEastAsia" w:hint="eastAsia"/>
          <w:sz w:val="28"/>
          <w:szCs w:val="28"/>
        </w:rPr>
        <w:t>免疫</w:t>
      </w:r>
      <w:r w:rsidR="00794EF7" w:rsidRPr="00C76F9E">
        <w:rPr>
          <w:rFonts w:asciiTheme="minorEastAsia" w:eastAsiaTheme="minorEastAsia" w:hAnsiTheme="minorEastAsia"/>
          <w:sz w:val="28"/>
          <w:szCs w:val="28"/>
        </w:rPr>
        <w:t>球蛋白和</w:t>
      </w:r>
      <w:r w:rsidR="00794EF7" w:rsidRPr="00C76F9E">
        <w:rPr>
          <w:rFonts w:asciiTheme="minorEastAsia" w:eastAsiaTheme="minorEastAsia" w:hAnsiTheme="minorEastAsia" w:hint="eastAsia"/>
          <w:sz w:val="28"/>
          <w:szCs w:val="28"/>
        </w:rPr>
        <w:t>/</w:t>
      </w:r>
      <w:r w:rsidR="00794EF7" w:rsidRPr="00C76F9E">
        <w:rPr>
          <w:rFonts w:asciiTheme="minorEastAsia" w:eastAsiaTheme="minorEastAsia" w:hAnsiTheme="minorEastAsia"/>
          <w:sz w:val="28"/>
          <w:szCs w:val="28"/>
        </w:rPr>
        <w:t>或糖皮质激素等免疫抑制剂治疗有效也可确诊（治疗后确诊）</w:t>
      </w:r>
      <w:r w:rsidR="004A31D0" w:rsidRPr="00C76F9E">
        <w:rPr>
          <w:rFonts w:asciiTheme="minorEastAsia" w:eastAsiaTheme="minorEastAsia" w:hAnsiTheme="minorEastAsia" w:hint="eastAsia"/>
          <w:sz w:val="28"/>
          <w:szCs w:val="28"/>
          <w:vertAlign w:val="superscript"/>
        </w:rPr>
        <w:t>[</w:t>
      </w:r>
      <w:r w:rsidR="003F14A1">
        <w:rPr>
          <w:rFonts w:asciiTheme="minorEastAsia" w:eastAsiaTheme="minorEastAsia" w:hAnsiTheme="minorEastAsia" w:hint="eastAsia"/>
          <w:sz w:val="28"/>
          <w:szCs w:val="28"/>
          <w:vertAlign w:val="superscript"/>
        </w:rPr>
        <w:t>4</w:t>
      </w:r>
      <w:r w:rsidR="000C040C" w:rsidRPr="00C76F9E">
        <w:rPr>
          <w:rFonts w:asciiTheme="minorEastAsia" w:eastAsiaTheme="minorEastAsia" w:hAnsiTheme="minorEastAsia" w:hint="eastAsia"/>
          <w:sz w:val="28"/>
          <w:szCs w:val="28"/>
          <w:vertAlign w:val="superscript"/>
        </w:rPr>
        <w:t>]</w:t>
      </w:r>
      <w:r w:rsidR="00794EF7" w:rsidRPr="00C76F9E">
        <w:rPr>
          <w:rFonts w:asciiTheme="minorEastAsia" w:eastAsiaTheme="minorEastAsia" w:hAnsiTheme="minorEastAsia"/>
          <w:sz w:val="28"/>
          <w:szCs w:val="28"/>
        </w:rPr>
        <w:t>。</w:t>
      </w:r>
      <w:r w:rsidR="00977D4E">
        <w:rPr>
          <w:rFonts w:asciiTheme="minorEastAsia" w:eastAsiaTheme="minorEastAsia" w:hAnsiTheme="minorEastAsia"/>
          <w:sz w:val="28"/>
          <w:szCs w:val="28"/>
        </w:rPr>
        <w:t>本例患者主要由于贫血及白细胞减少住院</w:t>
      </w:r>
      <w:r w:rsidR="00977D4E">
        <w:rPr>
          <w:rFonts w:asciiTheme="minorEastAsia" w:eastAsiaTheme="minorEastAsia" w:hAnsiTheme="minorEastAsia" w:hint="eastAsia"/>
          <w:sz w:val="28"/>
          <w:szCs w:val="28"/>
        </w:rPr>
        <w:t>，</w:t>
      </w:r>
      <w:r w:rsidR="00977D4E">
        <w:rPr>
          <w:rFonts w:asciiTheme="minorEastAsia" w:eastAsiaTheme="minorEastAsia" w:hAnsiTheme="minorEastAsia"/>
          <w:sz w:val="28"/>
          <w:szCs w:val="28"/>
        </w:rPr>
        <w:t>患者多次复查</w:t>
      </w:r>
      <w:r w:rsidR="00977D4E">
        <w:rPr>
          <w:rFonts w:asciiTheme="minorEastAsia" w:eastAsiaTheme="minorEastAsia" w:hAnsiTheme="minorEastAsia" w:hint="eastAsia"/>
          <w:sz w:val="28"/>
          <w:szCs w:val="28"/>
        </w:rPr>
        <w:t>ANA阳性，但Coombs试验阴性，</w:t>
      </w:r>
      <w:r w:rsidR="00C2340E">
        <w:rPr>
          <w:rFonts w:asciiTheme="minorEastAsia" w:eastAsiaTheme="minorEastAsia" w:hAnsiTheme="minorEastAsia" w:hint="eastAsia"/>
          <w:sz w:val="28"/>
          <w:szCs w:val="28"/>
        </w:rPr>
        <w:t>ANCA阴性，</w:t>
      </w:r>
      <w:r w:rsidR="003C5C84">
        <w:rPr>
          <w:rFonts w:asciiTheme="minorEastAsia" w:eastAsiaTheme="minorEastAsia" w:hAnsiTheme="minorEastAsia" w:hint="eastAsia"/>
          <w:sz w:val="28"/>
          <w:szCs w:val="28"/>
        </w:rPr>
        <w:t>结合患者临床表现</w:t>
      </w:r>
      <w:r w:rsidR="00C2340E">
        <w:rPr>
          <w:rFonts w:asciiTheme="minorEastAsia" w:eastAsiaTheme="minorEastAsia" w:hAnsiTheme="minorEastAsia" w:hint="eastAsia"/>
          <w:sz w:val="28"/>
          <w:szCs w:val="28"/>
        </w:rPr>
        <w:t>可</w:t>
      </w:r>
      <w:r w:rsidR="003C5C84">
        <w:rPr>
          <w:rFonts w:asciiTheme="minorEastAsia" w:eastAsiaTheme="minorEastAsia" w:hAnsiTheme="minorEastAsia" w:hint="eastAsia"/>
          <w:sz w:val="28"/>
          <w:szCs w:val="28"/>
        </w:rPr>
        <w:t>排除自身免疫性</w:t>
      </w:r>
      <w:r w:rsidR="00C2340E">
        <w:rPr>
          <w:rFonts w:asciiTheme="minorEastAsia" w:eastAsiaTheme="minorEastAsia" w:hAnsiTheme="minorEastAsia" w:hint="eastAsia"/>
          <w:sz w:val="28"/>
          <w:szCs w:val="28"/>
        </w:rPr>
        <w:t>疾病伴发血细胞减少。</w:t>
      </w:r>
      <w:r w:rsidR="003F14A1" w:rsidRPr="003F14A1">
        <w:rPr>
          <w:rFonts w:asciiTheme="minorEastAsia" w:eastAsiaTheme="minorEastAsia" w:hAnsiTheme="minorEastAsia" w:hint="eastAsia"/>
          <w:sz w:val="28"/>
          <w:szCs w:val="28"/>
        </w:rPr>
        <w:t>本例</w:t>
      </w:r>
      <w:r w:rsidR="003C5C84">
        <w:rPr>
          <w:rFonts w:asciiTheme="minorEastAsia" w:eastAsiaTheme="minorEastAsia" w:hAnsiTheme="minorEastAsia" w:hint="eastAsia"/>
          <w:sz w:val="28"/>
          <w:szCs w:val="28"/>
        </w:rPr>
        <w:t>患者</w:t>
      </w:r>
      <w:r w:rsidR="003F14A1" w:rsidRPr="003F14A1">
        <w:rPr>
          <w:rFonts w:asciiTheme="minorEastAsia" w:eastAsiaTheme="minorEastAsia" w:hAnsiTheme="minorEastAsia" w:hint="eastAsia"/>
          <w:sz w:val="28"/>
          <w:szCs w:val="28"/>
        </w:rPr>
        <w:t>符合拟诊标准</w:t>
      </w:r>
      <w:r w:rsidR="003F14A1">
        <w:rPr>
          <w:rFonts w:asciiTheme="minorEastAsia" w:eastAsiaTheme="minorEastAsia" w:hAnsiTheme="minorEastAsia" w:hint="eastAsia"/>
          <w:sz w:val="28"/>
          <w:szCs w:val="28"/>
        </w:rPr>
        <w:t>，可给予免疫抑制剂治疗，观察疗效。</w:t>
      </w:r>
    </w:p>
    <w:p w:rsidR="00F816C4" w:rsidRPr="00C76F9E" w:rsidRDefault="003F14A1" w:rsidP="00C76F9E">
      <w:pPr>
        <w:widowControl w:val="0"/>
        <w:autoSpaceDE w:val="0"/>
        <w:autoSpaceDN w:val="0"/>
        <w:snapToGrid/>
        <w:spacing w:after="0" w:line="360" w:lineRule="auto"/>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IRP/IRH</w:t>
      </w:r>
      <w:r w:rsidR="00FF4D89" w:rsidRPr="00C76F9E">
        <w:rPr>
          <w:rFonts w:asciiTheme="minorEastAsia" w:eastAsiaTheme="minorEastAsia" w:hAnsiTheme="minorEastAsia" w:hint="eastAsia"/>
          <w:sz w:val="28"/>
          <w:szCs w:val="28"/>
        </w:rPr>
        <w:t>一般治疗包括纠正贫血、控制出血、预防和控制感染</w:t>
      </w:r>
      <w:r w:rsidR="002D77B8" w:rsidRPr="00C76F9E">
        <w:rPr>
          <w:rFonts w:asciiTheme="minorEastAsia" w:eastAsiaTheme="minorEastAsia" w:hAnsiTheme="minorEastAsia" w:hint="eastAsia"/>
          <w:sz w:val="28"/>
          <w:szCs w:val="28"/>
        </w:rPr>
        <w:t>，</w:t>
      </w:r>
      <w:r w:rsidR="00441CDE" w:rsidRPr="00C76F9E">
        <w:rPr>
          <w:rFonts w:asciiTheme="minorEastAsia" w:eastAsiaTheme="minorEastAsia" w:hAnsiTheme="minorEastAsia" w:hint="eastAsia"/>
          <w:sz w:val="28"/>
          <w:szCs w:val="28"/>
        </w:rPr>
        <w:t>主要</w:t>
      </w:r>
      <w:r w:rsidR="00FF4D89" w:rsidRPr="00C76F9E">
        <w:rPr>
          <w:rFonts w:asciiTheme="minorEastAsia" w:eastAsiaTheme="minorEastAsia" w:hAnsiTheme="minorEastAsia" w:hint="eastAsia"/>
          <w:sz w:val="28"/>
          <w:szCs w:val="28"/>
        </w:rPr>
        <w:t>治疗包括免疫抑制</w:t>
      </w:r>
      <w:r w:rsidR="00441CDE" w:rsidRPr="00C76F9E">
        <w:rPr>
          <w:rFonts w:asciiTheme="minorEastAsia" w:eastAsiaTheme="minorEastAsia" w:hAnsiTheme="minorEastAsia" w:hint="eastAsia"/>
          <w:sz w:val="28"/>
          <w:szCs w:val="28"/>
        </w:rPr>
        <w:t>剂</w:t>
      </w:r>
      <w:r w:rsidR="002D77B8" w:rsidRPr="00C76F9E">
        <w:rPr>
          <w:rFonts w:asciiTheme="minorEastAsia" w:eastAsiaTheme="minorEastAsia" w:hAnsiTheme="minorEastAsia" w:hint="eastAsia"/>
          <w:sz w:val="28"/>
          <w:szCs w:val="28"/>
        </w:rPr>
        <w:t>治疗</w:t>
      </w:r>
      <w:r>
        <w:rPr>
          <w:rFonts w:asciiTheme="minorEastAsia" w:eastAsiaTheme="minorEastAsia" w:hAnsiTheme="minorEastAsia"/>
          <w:sz w:val="28"/>
          <w:szCs w:val="28"/>
        </w:rPr>
        <w:t>（糖皮质激素、免疫</w:t>
      </w:r>
      <w:r w:rsidR="0025289C" w:rsidRPr="00C76F9E">
        <w:rPr>
          <w:rFonts w:asciiTheme="minorEastAsia" w:eastAsiaTheme="minorEastAsia" w:hAnsiTheme="minorEastAsia"/>
          <w:sz w:val="28"/>
          <w:szCs w:val="28"/>
        </w:rPr>
        <w:t>球蛋白、环孢素、CD20单克隆抗体</w:t>
      </w:r>
      <w:r>
        <w:rPr>
          <w:rFonts w:asciiTheme="minorEastAsia" w:eastAsiaTheme="minorEastAsia" w:hAnsiTheme="minorEastAsia" w:hint="eastAsia"/>
          <w:sz w:val="28"/>
          <w:szCs w:val="28"/>
          <w:vertAlign w:val="superscript"/>
        </w:rPr>
        <w:t>[5]</w:t>
      </w:r>
      <w:r w:rsidR="0025289C" w:rsidRPr="00C76F9E">
        <w:rPr>
          <w:rFonts w:asciiTheme="minorEastAsia" w:eastAsiaTheme="minorEastAsia" w:hAnsiTheme="minorEastAsia"/>
          <w:sz w:val="28"/>
          <w:szCs w:val="28"/>
        </w:rPr>
        <w:t>及细胞毒药物等）</w:t>
      </w:r>
      <w:r>
        <w:rPr>
          <w:rFonts w:asciiTheme="minorEastAsia" w:eastAsiaTheme="minorEastAsia" w:hAnsiTheme="minorEastAsia" w:hint="eastAsia"/>
          <w:sz w:val="28"/>
          <w:szCs w:val="28"/>
        </w:rPr>
        <w:t>，</w:t>
      </w:r>
      <w:r w:rsidR="002D77B8" w:rsidRPr="00C76F9E">
        <w:rPr>
          <w:rFonts w:asciiTheme="minorEastAsia" w:eastAsiaTheme="minorEastAsia" w:hAnsiTheme="minorEastAsia" w:hint="eastAsia"/>
          <w:sz w:val="28"/>
          <w:szCs w:val="28"/>
        </w:rPr>
        <w:t>促造血治疗</w:t>
      </w:r>
      <w:r w:rsidR="0025289C" w:rsidRPr="00C76F9E">
        <w:rPr>
          <w:rFonts w:asciiTheme="minorEastAsia" w:eastAsiaTheme="minorEastAsia" w:hAnsiTheme="minorEastAsia"/>
          <w:sz w:val="28"/>
          <w:szCs w:val="28"/>
        </w:rPr>
        <w:t>[EPO、G-CSF 及</w:t>
      </w:r>
      <w:r w:rsidR="0025289C" w:rsidRPr="00C76F9E">
        <w:rPr>
          <w:rFonts w:asciiTheme="minorEastAsia" w:eastAsiaTheme="minorEastAsia" w:hAnsiTheme="minorEastAsia"/>
          <w:sz w:val="28"/>
          <w:szCs w:val="28"/>
        </w:rPr>
        <w:lastRenderedPageBreak/>
        <w:t>血小板生成素（TPO）等]</w:t>
      </w:r>
      <w:r w:rsidR="0025289C" w:rsidRPr="00C76F9E">
        <w:rPr>
          <w:rFonts w:asciiTheme="minorEastAsia" w:eastAsiaTheme="minorEastAsia" w:hAnsiTheme="minorEastAsia" w:hint="eastAsia"/>
          <w:sz w:val="28"/>
          <w:szCs w:val="28"/>
          <w:vertAlign w:val="superscript"/>
        </w:rPr>
        <w:t xml:space="preserve"> </w:t>
      </w:r>
      <w:r w:rsidR="00443D64" w:rsidRPr="00C76F9E">
        <w:rPr>
          <w:rFonts w:asciiTheme="minorEastAsia" w:eastAsiaTheme="minorEastAsia" w:hAnsiTheme="minorEastAsia" w:hint="eastAsia"/>
          <w:sz w:val="28"/>
          <w:szCs w:val="28"/>
          <w:vertAlign w:val="superscript"/>
        </w:rPr>
        <w:t>[</w:t>
      </w:r>
      <w:r w:rsidR="008D3C54">
        <w:rPr>
          <w:rFonts w:asciiTheme="minorEastAsia" w:eastAsiaTheme="minorEastAsia" w:hAnsiTheme="minorEastAsia" w:hint="eastAsia"/>
          <w:sz w:val="28"/>
          <w:szCs w:val="28"/>
          <w:vertAlign w:val="superscript"/>
        </w:rPr>
        <w:t>6</w:t>
      </w:r>
      <w:r w:rsidR="00443D64" w:rsidRPr="00C76F9E">
        <w:rPr>
          <w:rFonts w:asciiTheme="minorEastAsia" w:eastAsiaTheme="minorEastAsia" w:hAnsiTheme="minorEastAsia" w:hint="eastAsia"/>
          <w:sz w:val="28"/>
          <w:szCs w:val="28"/>
          <w:vertAlign w:val="superscript"/>
        </w:rPr>
        <w:t>]</w:t>
      </w:r>
      <w:r w:rsidR="002D77B8" w:rsidRPr="00C76F9E">
        <w:rPr>
          <w:rFonts w:asciiTheme="minorEastAsia" w:eastAsiaTheme="minorEastAsia" w:hAnsiTheme="minorEastAsia" w:hint="eastAsia"/>
          <w:sz w:val="28"/>
          <w:szCs w:val="28"/>
        </w:rPr>
        <w:t>。免疫抑制</w:t>
      </w:r>
      <w:r w:rsidR="00441CDE" w:rsidRPr="00C76F9E">
        <w:rPr>
          <w:rFonts w:asciiTheme="minorEastAsia" w:eastAsiaTheme="minorEastAsia" w:hAnsiTheme="minorEastAsia" w:hint="eastAsia"/>
          <w:sz w:val="28"/>
          <w:szCs w:val="28"/>
        </w:rPr>
        <w:t>剂</w:t>
      </w:r>
      <w:r w:rsidR="002D77B8" w:rsidRPr="00C76F9E">
        <w:rPr>
          <w:rFonts w:asciiTheme="minorEastAsia" w:eastAsiaTheme="minorEastAsia" w:hAnsiTheme="minorEastAsia" w:hint="eastAsia"/>
          <w:sz w:val="28"/>
          <w:szCs w:val="28"/>
        </w:rPr>
        <w:t>治疗是直接针对异常免疫的，是</w:t>
      </w:r>
      <w:r>
        <w:rPr>
          <w:rFonts w:asciiTheme="minorEastAsia" w:eastAsiaTheme="minorEastAsia" w:hAnsiTheme="minorEastAsia" w:hint="eastAsia"/>
          <w:sz w:val="28"/>
          <w:szCs w:val="28"/>
        </w:rPr>
        <w:t>IRP/IRH</w:t>
      </w:r>
      <w:r w:rsidR="002D77B8" w:rsidRPr="00C76F9E">
        <w:rPr>
          <w:rFonts w:asciiTheme="minorEastAsia" w:eastAsiaTheme="minorEastAsia" w:hAnsiTheme="minorEastAsia" w:hint="eastAsia"/>
          <w:sz w:val="28"/>
          <w:szCs w:val="28"/>
        </w:rPr>
        <w:t>患者的重要治疗。</w:t>
      </w:r>
    </w:p>
    <w:p w:rsidR="008D3C54" w:rsidRDefault="002D77B8" w:rsidP="00C76F9E">
      <w:pPr>
        <w:widowControl w:val="0"/>
        <w:autoSpaceDE w:val="0"/>
        <w:autoSpaceDN w:val="0"/>
        <w:snapToGrid/>
        <w:spacing w:after="0" w:line="360" w:lineRule="auto"/>
        <w:ind w:firstLineChars="200" w:firstLine="560"/>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绝大多数患者经过治疗后预后良好，部分患者可逐步恢复正常生活和工作。部分患者依从性差，不能坚持正规治疗，过早停药或频繁换药，可导致病情迁延不愈、复发甚至加重或死亡。</w:t>
      </w:r>
      <w:r w:rsidR="008D3C54">
        <w:rPr>
          <w:rFonts w:asciiTheme="minorEastAsia" w:eastAsiaTheme="minorEastAsia" w:hAnsiTheme="minorEastAsia" w:hint="eastAsia"/>
          <w:sz w:val="28"/>
          <w:szCs w:val="28"/>
        </w:rPr>
        <w:t>该患者</w:t>
      </w:r>
      <w:r w:rsidR="006929D4" w:rsidRPr="00C76F9E">
        <w:rPr>
          <w:rFonts w:asciiTheme="minorEastAsia" w:eastAsiaTheme="minorEastAsia" w:hAnsiTheme="minorEastAsia" w:hint="eastAsia"/>
          <w:sz w:val="28"/>
          <w:szCs w:val="28"/>
        </w:rPr>
        <w:t>于2015年9月25日</w:t>
      </w:r>
      <w:r w:rsidR="00B730A8" w:rsidRPr="00C76F9E">
        <w:rPr>
          <w:rFonts w:asciiTheme="minorEastAsia" w:eastAsiaTheme="minorEastAsia" w:hAnsiTheme="minorEastAsia" w:hint="eastAsia"/>
          <w:sz w:val="28"/>
          <w:szCs w:val="28"/>
        </w:rPr>
        <w:t>给予环孢素A</w:t>
      </w:r>
      <w:r w:rsidR="006929D4" w:rsidRPr="00C76F9E">
        <w:rPr>
          <w:rFonts w:asciiTheme="minorEastAsia" w:eastAsiaTheme="minorEastAsia" w:hAnsiTheme="minorEastAsia" w:hint="eastAsia"/>
          <w:sz w:val="28"/>
          <w:szCs w:val="28"/>
        </w:rPr>
        <w:t>（新赛斯平）</w:t>
      </w:r>
      <w:r w:rsidR="008D3C54">
        <w:rPr>
          <w:rFonts w:asciiTheme="minorEastAsia" w:eastAsiaTheme="minorEastAsia" w:hAnsiTheme="minorEastAsia" w:hint="eastAsia"/>
          <w:sz w:val="28"/>
          <w:szCs w:val="28"/>
        </w:rPr>
        <w:t>治疗，剂量为早上</w:t>
      </w:r>
      <w:r w:rsidR="00B730A8" w:rsidRPr="00C76F9E">
        <w:rPr>
          <w:rFonts w:asciiTheme="minorEastAsia" w:eastAsiaTheme="minorEastAsia" w:hAnsiTheme="minorEastAsia" w:hint="eastAsia"/>
          <w:sz w:val="28"/>
          <w:szCs w:val="28"/>
        </w:rPr>
        <w:t>100mg、 晚</w:t>
      </w:r>
      <w:r w:rsidR="008D3C54">
        <w:rPr>
          <w:rFonts w:asciiTheme="minorEastAsia" w:eastAsiaTheme="minorEastAsia" w:hAnsiTheme="minorEastAsia" w:hint="eastAsia"/>
          <w:sz w:val="28"/>
          <w:szCs w:val="28"/>
        </w:rPr>
        <w:t>上</w:t>
      </w:r>
      <w:r w:rsidR="00B730A8" w:rsidRPr="00C76F9E">
        <w:rPr>
          <w:rFonts w:asciiTheme="minorEastAsia" w:eastAsiaTheme="minorEastAsia" w:hAnsiTheme="minorEastAsia" w:hint="eastAsia"/>
          <w:sz w:val="28"/>
          <w:szCs w:val="28"/>
        </w:rPr>
        <w:t>125mg，患者于9月30日出院，继续环孢素治疗。</w:t>
      </w:r>
    </w:p>
    <w:p w:rsidR="008D3C54" w:rsidRDefault="008D3C54" w:rsidP="008D3C54">
      <w:pPr>
        <w:widowControl w:val="0"/>
        <w:autoSpaceDE w:val="0"/>
        <w:autoSpaceDN w:val="0"/>
        <w:snapToGrid/>
        <w:spacing w:after="0"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随访</w:t>
      </w:r>
    </w:p>
    <w:p w:rsidR="009A15BA" w:rsidRDefault="00160CDF" w:rsidP="008D3C54">
      <w:pPr>
        <w:widowControl w:val="0"/>
        <w:autoSpaceDE w:val="0"/>
        <w:autoSpaceDN w:val="0"/>
        <w:snapToGrid/>
        <w:spacing w:after="0" w:line="360" w:lineRule="auto"/>
        <w:ind w:firstLineChars="150" w:firstLine="420"/>
        <w:rPr>
          <w:rFonts w:asciiTheme="minorEastAsia" w:eastAsiaTheme="minorEastAsia" w:hAnsiTheme="minorEastAsia"/>
          <w:sz w:val="28"/>
          <w:szCs w:val="28"/>
        </w:rPr>
      </w:pPr>
      <w:r>
        <w:rPr>
          <w:rFonts w:asciiTheme="minorEastAsia" w:eastAsiaTheme="minorEastAsia" w:hAnsiTheme="minorEastAsia" w:hint="eastAsia"/>
          <w:sz w:val="28"/>
          <w:szCs w:val="28"/>
        </w:rPr>
        <w:t>两周后患者门诊查血常规：WBC</w:t>
      </w:r>
      <w:r w:rsidR="0040085D" w:rsidRPr="00C76F9E">
        <w:rPr>
          <w:rFonts w:asciiTheme="minorEastAsia" w:eastAsiaTheme="minorEastAsia" w:hAnsiTheme="minorEastAsia" w:hint="eastAsia"/>
          <w:sz w:val="28"/>
          <w:szCs w:val="28"/>
        </w:rPr>
        <w:t>3.74</w:t>
      </w:r>
      <w:r w:rsidR="003C22F0" w:rsidRPr="00C76F9E">
        <w:rPr>
          <w:rFonts w:asciiTheme="minorEastAsia" w:eastAsiaTheme="minorEastAsia" w:hAnsiTheme="minorEastAsia" w:hint="eastAsia"/>
          <w:sz w:val="28"/>
          <w:szCs w:val="28"/>
        </w:rPr>
        <w:t>×10</w:t>
      </w:r>
      <w:r w:rsidR="00441CDE" w:rsidRPr="00C76F9E">
        <w:rPr>
          <w:rFonts w:asciiTheme="minorEastAsia" w:eastAsiaTheme="minorEastAsia" w:hAnsiTheme="minorEastAsia" w:hint="eastAsia"/>
          <w:sz w:val="28"/>
          <w:szCs w:val="28"/>
          <w:vertAlign w:val="superscript"/>
        </w:rPr>
        <w:t>9</w:t>
      </w:r>
      <w:r w:rsidR="003C22F0" w:rsidRPr="00C76F9E">
        <w:rPr>
          <w:rFonts w:asciiTheme="minorEastAsia" w:eastAsiaTheme="minorEastAsia" w:hAnsiTheme="minorEastAsia" w:hint="eastAsia"/>
          <w:sz w:val="28"/>
          <w:szCs w:val="28"/>
        </w:rPr>
        <w:t>/l，</w:t>
      </w:r>
      <w:r w:rsidR="00015806">
        <w:rPr>
          <w:rFonts w:asciiTheme="minorEastAsia" w:eastAsiaTheme="minorEastAsia" w:hAnsiTheme="minorEastAsia" w:hint="eastAsia"/>
          <w:sz w:val="28"/>
          <w:szCs w:val="28"/>
        </w:rPr>
        <w:t>HB</w:t>
      </w:r>
      <w:r w:rsidR="0040085D" w:rsidRPr="00C76F9E">
        <w:rPr>
          <w:rFonts w:asciiTheme="minorEastAsia" w:eastAsiaTheme="minorEastAsia" w:hAnsiTheme="minorEastAsia" w:hint="eastAsia"/>
          <w:sz w:val="28"/>
          <w:szCs w:val="28"/>
        </w:rPr>
        <w:t>85</w:t>
      </w:r>
      <w:r w:rsidR="00015806">
        <w:rPr>
          <w:rFonts w:asciiTheme="minorEastAsia" w:eastAsiaTheme="minorEastAsia" w:hAnsiTheme="minorEastAsia" w:hint="eastAsia"/>
          <w:sz w:val="28"/>
          <w:szCs w:val="28"/>
        </w:rPr>
        <w:t>g</w:t>
      </w:r>
      <w:r w:rsidR="003C22F0" w:rsidRPr="00C76F9E">
        <w:rPr>
          <w:rFonts w:asciiTheme="minorEastAsia" w:eastAsiaTheme="minorEastAsia" w:hAnsiTheme="minorEastAsia" w:hint="eastAsia"/>
          <w:sz w:val="28"/>
          <w:szCs w:val="28"/>
        </w:rPr>
        <w:t>/l，</w:t>
      </w:r>
      <w:r>
        <w:rPr>
          <w:rFonts w:asciiTheme="minorEastAsia" w:eastAsiaTheme="minorEastAsia" w:hAnsiTheme="minorEastAsia" w:hint="eastAsia"/>
          <w:sz w:val="28"/>
          <w:szCs w:val="28"/>
        </w:rPr>
        <w:t>PLT</w:t>
      </w:r>
      <w:r w:rsidR="0040085D" w:rsidRPr="00C76F9E">
        <w:rPr>
          <w:rFonts w:asciiTheme="minorEastAsia" w:eastAsiaTheme="minorEastAsia" w:hAnsiTheme="minorEastAsia" w:hint="eastAsia"/>
          <w:sz w:val="28"/>
          <w:szCs w:val="28"/>
        </w:rPr>
        <w:t>335×10</w:t>
      </w:r>
      <w:r w:rsidR="00441CDE" w:rsidRPr="00C76F9E">
        <w:rPr>
          <w:rFonts w:asciiTheme="minorEastAsia" w:eastAsiaTheme="minorEastAsia" w:hAnsiTheme="minorEastAsia" w:hint="eastAsia"/>
          <w:sz w:val="28"/>
          <w:szCs w:val="28"/>
          <w:vertAlign w:val="superscript"/>
        </w:rPr>
        <w:t>9</w:t>
      </w:r>
      <w:r w:rsidR="0040085D" w:rsidRPr="00C76F9E">
        <w:rPr>
          <w:rFonts w:asciiTheme="minorEastAsia" w:eastAsiaTheme="minorEastAsia" w:hAnsiTheme="minorEastAsia" w:hint="eastAsia"/>
          <w:sz w:val="28"/>
          <w:szCs w:val="28"/>
        </w:rPr>
        <w:t>/l</w:t>
      </w:r>
      <w:r w:rsidR="008D3C54">
        <w:rPr>
          <w:rFonts w:asciiTheme="minorEastAsia" w:eastAsiaTheme="minorEastAsia" w:hAnsiTheme="minorEastAsia" w:hint="eastAsia"/>
          <w:sz w:val="28"/>
          <w:szCs w:val="28"/>
        </w:rPr>
        <w:t>。</w:t>
      </w:r>
      <w:r w:rsidR="003C22F0" w:rsidRPr="00C76F9E">
        <w:rPr>
          <w:rFonts w:asciiTheme="minorEastAsia" w:eastAsiaTheme="minorEastAsia" w:hAnsiTheme="minorEastAsia" w:hint="eastAsia"/>
          <w:sz w:val="28"/>
          <w:szCs w:val="28"/>
        </w:rPr>
        <w:t>血生化：ALT34U/L，总胆红素20.9umol/L，Cr98umol/L， 尿酸556.2umol/L，血糖：7.37mmol/L</w:t>
      </w:r>
      <w:r w:rsidR="008D3C54">
        <w:rPr>
          <w:rFonts w:asciiTheme="minorEastAsia" w:eastAsiaTheme="minorEastAsia" w:hAnsiTheme="minorEastAsia" w:hint="eastAsia"/>
          <w:sz w:val="28"/>
          <w:szCs w:val="28"/>
        </w:rPr>
        <w:t>。</w:t>
      </w:r>
      <w:r w:rsidR="008D3C54" w:rsidRPr="00C76F9E">
        <w:rPr>
          <w:rFonts w:asciiTheme="minorEastAsia" w:eastAsiaTheme="minorEastAsia" w:hAnsiTheme="minorEastAsia" w:hint="eastAsia"/>
          <w:sz w:val="28"/>
          <w:szCs w:val="28"/>
        </w:rPr>
        <w:t>由于</w:t>
      </w:r>
      <w:r w:rsidR="003C22F0" w:rsidRPr="00C76F9E">
        <w:rPr>
          <w:rFonts w:asciiTheme="minorEastAsia" w:eastAsiaTheme="minorEastAsia" w:hAnsiTheme="minorEastAsia" w:hint="eastAsia"/>
          <w:sz w:val="28"/>
          <w:szCs w:val="28"/>
        </w:rPr>
        <w:t>患者出现失眠、下肢水肿</w:t>
      </w:r>
      <w:r w:rsidR="006929D4" w:rsidRPr="00C76F9E">
        <w:rPr>
          <w:rFonts w:asciiTheme="minorEastAsia" w:eastAsiaTheme="minorEastAsia" w:hAnsiTheme="minorEastAsia" w:hint="eastAsia"/>
          <w:sz w:val="28"/>
          <w:szCs w:val="28"/>
        </w:rPr>
        <w:t>等不良反应</w:t>
      </w:r>
      <w:r w:rsidR="003C22F0" w:rsidRPr="00C76F9E">
        <w:rPr>
          <w:rFonts w:asciiTheme="minorEastAsia" w:eastAsiaTheme="minorEastAsia" w:hAnsiTheme="minorEastAsia" w:hint="eastAsia"/>
          <w:sz w:val="28"/>
          <w:szCs w:val="28"/>
        </w:rPr>
        <w:t>将环孢素</w:t>
      </w:r>
      <w:r w:rsidR="00441CDE" w:rsidRPr="00C76F9E">
        <w:rPr>
          <w:rFonts w:asciiTheme="minorEastAsia" w:eastAsiaTheme="minorEastAsia" w:hAnsiTheme="minorEastAsia" w:hint="eastAsia"/>
          <w:sz w:val="28"/>
          <w:szCs w:val="28"/>
        </w:rPr>
        <w:t>剂量</w:t>
      </w:r>
      <w:r w:rsidR="003C22F0" w:rsidRPr="00C76F9E">
        <w:rPr>
          <w:rFonts w:asciiTheme="minorEastAsia" w:eastAsiaTheme="minorEastAsia" w:hAnsiTheme="minorEastAsia" w:hint="eastAsia"/>
          <w:sz w:val="28"/>
          <w:szCs w:val="28"/>
        </w:rPr>
        <w:t>调整100mg  bid。</w:t>
      </w:r>
      <w:r w:rsidR="006929D4" w:rsidRPr="00C76F9E">
        <w:rPr>
          <w:rFonts w:asciiTheme="minorEastAsia" w:eastAsiaTheme="minorEastAsia" w:hAnsiTheme="minorEastAsia" w:hint="eastAsia"/>
          <w:sz w:val="28"/>
          <w:szCs w:val="28"/>
        </w:rPr>
        <w:t>口服环孢素4周后</w:t>
      </w:r>
      <w:r>
        <w:rPr>
          <w:rFonts w:asciiTheme="minorEastAsia" w:eastAsiaTheme="minorEastAsia" w:hAnsiTheme="minorEastAsia" w:hint="eastAsia"/>
          <w:sz w:val="28"/>
          <w:szCs w:val="28"/>
        </w:rPr>
        <w:t>复查血常规：WBC</w:t>
      </w:r>
      <w:r w:rsidR="000C23F3" w:rsidRPr="00C76F9E">
        <w:rPr>
          <w:rFonts w:asciiTheme="minorEastAsia" w:eastAsiaTheme="minorEastAsia" w:hAnsiTheme="minorEastAsia" w:hint="eastAsia"/>
          <w:sz w:val="28"/>
          <w:szCs w:val="28"/>
        </w:rPr>
        <w:t>3.58×10</w:t>
      </w:r>
      <w:r w:rsidR="00261A45" w:rsidRPr="00C76F9E">
        <w:rPr>
          <w:rFonts w:asciiTheme="minorEastAsia" w:eastAsiaTheme="minorEastAsia" w:hAnsiTheme="minorEastAsia" w:hint="eastAsia"/>
          <w:sz w:val="28"/>
          <w:szCs w:val="28"/>
          <w:vertAlign w:val="superscript"/>
        </w:rPr>
        <w:t>9</w:t>
      </w:r>
      <w:r w:rsidR="000C23F3" w:rsidRPr="00C76F9E">
        <w:rPr>
          <w:rFonts w:asciiTheme="minorEastAsia" w:eastAsiaTheme="minorEastAsia" w:hAnsiTheme="minorEastAsia" w:hint="eastAsia"/>
          <w:sz w:val="28"/>
          <w:szCs w:val="28"/>
        </w:rPr>
        <w:t>/l，红细胞 2.17×10</w:t>
      </w:r>
      <w:r w:rsidR="00441CDE" w:rsidRPr="00C76F9E">
        <w:rPr>
          <w:rFonts w:asciiTheme="minorEastAsia" w:eastAsiaTheme="minorEastAsia" w:hAnsiTheme="minorEastAsia" w:hint="eastAsia"/>
          <w:sz w:val="28"/>
          <w:szCs w:val="28"/>
          <w:vertAlign w:val="superscript"/>
        </w:rPr>
        <w:t>12</w:t>
      </w:r>
      <w:r w:rsidR="000C23F3" w:rsidRPr="00C76F9E">
        <w:rPr>
          <w:rFonts w:asciiTheme="minorEastAsia" w:eastAsiaTheme="minorEastAsia" w:hAnsiTheme="minorEastAsia" w:hint="eastAsia"/>
          <w:sz w:val="28"/>
          <w:szCs w:val="28"/>
        </w:rPr>
        <w:t>/l，H</w:t>
      </w:r>
      <w:r w:rsidR="00015806">
        <w:rPr>
          <w:rFonts w:asciiTheme="minorEastAsia" w:eastAsiaTheme="minorEastAsia" w:hAnsiTheme="minorEastAsia" w:hint="eastAsia"/>
          <w:sz w:val="28"/>
          <w:szCs w:val="28"/>
        </w:rPr>
        <w:t>B</w:t>
      </w:r>
      <w:r w:rsidR="000C23F3" w:rsidRPr="00C76F9E">
        <w:rPr>
          <w:rFonts w:asciiTheme="minorEastAsia" w:eastAsiaTheme="minorEastAsia" w:hAnsiTheme="minorEastAsia" w:hint="eastAsia"/>
          <w:sz w:val="28"/>
          <w:szCs w:val="28"/>
        </w:rPr>
        <w:t>86</w:t>
      </w:r>
      <w:r w:rsidR="00015806">
        <w:rPr>
          <w:rFonts w:asciiTheme="minorEastAsia" w:eastAsiaTheme="minorEastAsia" w:hAnsiTheme="minorEastAsia" w:hint="eastAsia"/>
          <w:sz w:val="28"/>
          <w:szCs w:val="28"/>
        </w:rPr>
        <w:t>g</w:t>
      </w:r>
      <w:r w:rsidR="000C23F3" w:rsidRPr="00C76F9E">
        <w:rPr>
          <w:rFonts w:asciiTheme="minorEastAsia" w:eastAsiaTheme="minorEastAsia" w:hAnsiTheme="minorEastAsia" w:hint="eastAsia"/>
          <w:sz w:val="28"/>
          <w:szCs w:val="28"/>
        </w:rPr>
        <w:t>/l，</w:t>
      </w:r>
      <w:r>
        <w:rPr>
          <w:rFonts w:asciiTheme="minorEastAsia" w:eastAsiaTheme="minorEastAsia" w:hAnsiTheme="minorEastAsia" w:hint="eastAsia"/>
          <w:sz w:val="28"/>
          <w:szCs w:val="28"/>
        </w:rPr>
        <w:t>PLT</w:t>
      </w:r>
      <w:r w:rsidR="000C23F3" w:rsidRPr="00C76F9E">
        <w:rPr>
          <w:rFonts w:asciiTheme="minorEastAsia" w:eastAsiaTheme="minorEastAsia" w:hAnsiTheme="minorEastAsia" w:hint="eastAsia"/>
          <w:sz w:val="28"/>
          <w:szCs w:val="28"/>
        </w:rPr>
        <w:t>336×10</w:t>
      </w:r>
      <w:r w:rsidR="00441CDE" w:rsidRPr="00C76F9E">
        <w:rPr>
          <w:rFonts w:asciiTheme="minorEastAsia" w:eastAsiaTheme="minorEastAsia" w:hAnsiTheme="minorEastAsia" w:hint="eastAsia"/>
          <w:sz w:val="28"/>
          <w:szCs w:val="28"/>
          <w:vertAlign w:val="superscript"/>
        </w:rPr>
        <w:t>9</w:t>
      </w:r>
      <w:r w:rsidR="000C23F3" w:rsidRPr="00C76F9E">
        <w:rPr>
          <w:rFonts w:asciiTheme="minorEastAsia" w:eastAsiaTheme="minorEastAsia" w:hAnsiTheme="minorEastAsia" w:hint="eastAsia"/>
          <w:sz w:val="28"/>
          <w:szCs w:val="28"/>
        </w:rPr>
        <w:t>/l，</w:t>
      </w:r>
      <w:r w:rsidR="00344BF9" w:rsidRPr="00C76F9E">
        <w:rPr>
          <w:rFonts w:asciiTheme="minorEastAsia" w:eastAsiaTheme="minorEastAsia" w:hAnsiTheme="minorEastAsia" w:hint="eastAsia"/>
          <w:sz w:val="28"/>
          <w:szCs w:val="28"/>
        </w:rPr>
        <w:t>环孢素A</w:t>
      </w:r>
      <w:r w:rsidR="00015806">
        <w:rPr>
          <w:rFonts w:asciiTheme="minorEastAsia" w:eastAsiaTheme="minorEastAsia" w:hAnsiTheme="minorEastAsia" w:hint="eastAsia"/>
          <w:sz w:val="28"/>
          <w:szCs w:val="28"/>
        </w:rPr>
        <w:t>血药</w:t>
      </w:r>
      <w:r w:rsidR="00344BF9" w:rsidRPr="00C76F9E">
        <w:rPr>
          <w:rFonts w:asciiTheme="minorEastAsia" w:eastAsiaTheme="minorEastAsia" w:hAnsiTheme="minorEastAsia" w:hint="eastAsia"/>
          <w:sz w:val="28"/>
          <w:szCs w:val="28"/>
        </w:rPr>
        <w:t>浓度</w:t>
      </w:r>
      <w:r>
        <w:rPr>
          <w:rFonts w:asciiTheme="minorEastAsia" w:eastAsiaTheme="minorEastAsia" w:hAnsiTheme="minorEastAsia" w:hint="eastAsia"/>
          <w:sz w:val="28"/>
          <w:szCs w:val="28"/>
        </w:rPr>
        <w:t>132.1</w:t>
      </w:r>
      <w:r w:rsidR="00344BF9" w:rsidRPr="00C76F9E">
        <w:rPr>
          <w:rFonts w:asciiTheme="minorEastAsia" w:eastAsiaTheme="minorEastAsia" w:hAnsiTheme="minorEastAsia" w:hint="eastAsia"/>
          <w:sz w:val="28"/>
          <w:szCs w:val="28"/>
        </w:rPr>
        <w:t>ng/ml</w:t>
      </w:r>
      <w:r w:rsidR="00836AFF">
        <w:rPr>
          <w:rFonts w:asciiTheme="minorEastAsia" w:eastAsiaTheme="minorEastAsia" w:hAnsiTheme="minorEastAsia" w:hint="eastAsia"/>
          <w:sz w:val="28"/>
          <w:szCs w:val="28"/>
        </w:rPr>
        <w:t>，与最佳环孢素血药浓度接近（135ng/ml），由于患者关注环孢素A毒副作用，遂</w:t>
      </w:r>
      <w:r w:rsidR="006929D4" w:rsidRPr="00C76F9E">
        <w:rPr>
          <w:rFonts w:asciiTheme="minorEastAsia" w:eastAsiaTheme="minorEastAsia" w:hAnsiTheme="minorEastAsia" w:hint="eastAsia"/>
          <w:sz w:val="28"/>
          <w:szCs w:val="28"/>
        </w:rPr>
        <w:t>将</w:t>
      </w:r>
      <w:r w:rsidR="00F615F7" w:rsidRPr="00C76F9E">
        <w:rPr>
          <w:rFonts w:asciiTheme="minorEastAsia" w:eastAsiaTheme="minorEastAsia" w:hAnsiTheme="minorEastAsia" w:hint="eastAsia"/>
          <w:sz w:val="28"/>
          <w:szCs w:val="28"/>
        </w:rPr>
        <w:t>环孢素</w:t>
      </w:r>
      <w:r w:rsidR="00344BF9" w:rsidRPr="00C76F9E">
        <w:rPr>
          <w:rFonts w:asciiTheme="minorEastAsia" w:eastAsiaTheme="minorEastAsia" w:hAnsiTheme="minorEastAsia" w:hint="eastAsia"/>
          <w:sz w:val="28"/>
          <w:szCs w:val="28"/>
        </w:rPr>
        <w:t>A</w:t>
      </w:r>
      <w:r w:rsidR="00F615F7" w:rsidRPr="00C76F9E">
        <w:rPr>
          <w:rFonts w:asciiTheme="minorEastAsia" w:eastAsiaTheme="minorEastAsia" w:hAnsiTheme="minorEastAsia" w:hint="eastAsia"/>
          <w:sz w:val="28"/>
          <w:szCs w:val="28"/>
        </w:rPr>
        <w:t>调整为早</w:t>
      </w:r>
      <w:r w:rsidR="008D3C54">
        <w:rPr>
          <w:rFonts w:asciiTheme="minorEastAsia" w:eastAsiaTheme="minorEastAsia" w:hAnsiTheme="minorEastAsia" w:hint="eastAsia"/>
          <w:sz w:val="28"/>
          <w:szCs w:val="28"/>
        </w:rPr>
        <w:t>上</w:t>
      </w:r>
      <w:r w:rsidR="000C23F3" w:rsidRPr="00C76F9E">
        <w:rPr>
          <w:rFonts w:asciiTheme="minorEastAsia" w:eastAsiaTheme="minorEastAsia" w:hAnsiTheme="minorEastAsia" w:hint="eastAsia"/>
          <w:sz w:val="28"/>
          <w:szCs w:val="28"/>
        </w:rPr>
        <w:t>100mg，晚</w:t>
      </w:r>
      <w:r w:rsidR="008D3C54">
        <w:rPr>
          <w:rFonts w:asciiTheme="minorEastAsia" w:eastAsiaTheme="minorEastAsia" w:hAnsiTheme="minorEastAsia" w:hint="eastAsia"/>
          <w:sz w:val="28"/>
          <w:szCs w:val="28"/>
        </w:rPr>
        <w:t>上</w:t>
      </w:r>
      <w:r w:rsidR="000C23F3" w:rsidRPr="00C76F9E">
        <w:rPr>
          <w:rFonts w:asciiTheme="minorEastAsia" w:eastAsiaTheme="minorEastAsia" w:hAnsiTheme="minorEastAsia" w:hint="eastAsia"/>
          <w:sz w:val="28"/>
          <w:szCs w:val="28"/>
        </w:rPr>
        <w:t>75mg。2016年1月</w:t>
      </w:r>
      <w:r w:rsidR="00F615F7" w:rsidRPr="00C76F9E">
        <w:rPr>
          <w:rFonts w:asciiTheme="minorEastAsia" w:eastAsiaTheme="minorEastAsia" w:hAnsiTheme="minorEastAsia" w:hint="eastAsia"/>
          <w:sz w:val="28"/>
          <w:szCs w:val="28"/>
        </w:rPr>
        <w:t>3日</w:t>
      </w:r>
      <w:r>
        <w:rPr>
          <w:rFonts w:asciiTheme="minorEastAsia" w:eastAsiaTheme="minorEastAsia" w:hAnsiTheme="minorEastAsia" w:hint="eastAsia"/>
          <w:sz w:val="28"/>
          <w:szCs w:val="28"/>
        </w:rPr>
        <w:t>复查血常规：WBC</w:t>
      </w:r>
      <w:r w:rsidR="000C23F3" w:rsidRPr="00C76F9E">
        <w:rPr>
          <w:rFonts w:asciiTheme="minorEastAsia" w:eastAsiaTheme="minorEastAsia" w:hAnsiTheme="minorEastAsia" w:hint="eastAsia"/>
          <w:sz w:val="28"/>
          <w:szCs w:val="28"/>
        </w:rPr>
        <w:t>4.55 ×10</w:t>
      </w:r>
      <w:r w:rsidR="00344BF9" w:rsidRPr="00C76F9E">
        <w:rPr>
          <w:rFonts w:asciiTheme="minorEastAsia" w:eastAsiaTheme="minorEastAsia" w:hAnsiTheme="minorEastAsia" w:hint="eastAsia"/>
          <w:sz w:val="28"/>
          <w:szCs w:val="28"/>
          <w:vertAlign w:val="superscript"/>
        </w:rPr>
        <w:t>9</w:t>
      </w:r>
      <w:r w:rsidR="000C23F3" w:rsidRPr="00C76F9E">
        <w:rPr>
          <w:rFonts w:asciiTheme="minorEastAsia" w:eastAsiaTheme="minorEastAsia" w:hAnsiTheme="minorEastAsia" w:hint="eastAsia"/>
          <w:sz w:val="28"/>
          <w:szCs w:val="28"/>
        </w:rPr>
        <w:t>/l，红细胞3.2×10</w:t>
      </w:r>
      <w:r w:rsidR="00344BF9" w:rsidRPr="00C76F9E">
        <w:rPr>
          <w:rFonts w:asciiTheme="minorEastAsia" w:eastAsiaTheme="minorEastAsia" w:hAnsiTheme="minorEastAsia" w:hint="eastAsia"/>
          <w:sz w:val="28"/>
          <w:szCs w:val="28"/>
          <w:vertAlign w:val="superscript"/>
        </w:rPr>
        <w:t>12</w:t>
      </w:r>
      <w:r w:rsidR="000C23F3" w:rsidRPr="00C76F9E">
        <w:rPr>
          <w:rFonts w:asciiTheme="minorEastAsia" w:eastAsiaTheme="minorEastAsia" w:hAnsiTheme="minorEastAsia" w:hint="eastAsia"/>
          <w:sz w:val="28"/>
          <w:szCs w:val="28"/>
        </w:rPr>
        <w:t>/l，H</w:t>
      </w:r>
      <w:r w:rsidR="00015806">
        <w:rPr>
          <w:rFonts w:asciiTheme="minorEastAsia" w:eastAsiaTheme="minorEastAsia" w:hAnsiTheme="minorEastAsia" w:hint="eastAsia"/>
          <w:sz w:val="28"/>
          <w:szCs w:val="28"/>
        </w:rPr>
        <w:t>B</w:t>
      </w:r>
      <w:r w:rsidR="000C23F3" w:rsidRPr="00C76F9E">
        <w:rPr>
          <w:rFonts w:asciiTheme="minorEastAsia" w:eastAsiaTheme="minorEastAsia" w:hAnsiTheme="minorEastAsia" w:hint="eastAsia"/>
          <w:sz w:val="28"/>
          <w:szCs w:val="28"/>
        </w:rPr>
        <w:t>119</w:t>
      </w:r>
      <w:r w:rsidR="00015806">
        <w:rPr>
          <w:rFonts w:asciiTheme="minorEastAsia" w:eastAsiaTheme="minorEastAsia" w:hAnsiTheme="minorEastAsia" w:hint="eastAsia"/>
          <w:sz w:val="28"/>
          <w:szCs w:val="28"/>
        </w:rPr>
        <w:t>g</w:t>
      </w:r>
      <w:r w:rsidR="000C23F3" w:rsidRPr="00C76F9E">
        <w:rPr>
          <w:rFonts w:asciiTheme="minorEastAsia" w:eastAsiaTheme="minorEastAsia" w:hAnsiTheme="minorEastAsia" w:hint="eastAsia"/>
          <w:sz w:val="28"/>
          <w:szCs w:val="28"/>
        </w:rPr>
        <w:t>/l</w:t>
      </w:r>
      <w:r>
        <w:rPr>
          <w:rFonts w:asciiTheme="minorEastAsia" w:eastAsiaTheme="minorEastAsia" w:hAnsiTheme="minorEastAsia" w:hint="eastAsia"/>
          <w:sz w:val="28"/>
          <w:szCs w:val="28"/>
        </w:rPr>
        <w:t>，PLT</w:t>
      </w:r>
      <w:r w:rsidR="000C23F3" w:rsidRPr="00C76F9E">
        <w:rPr>
          <w:rFonts w:asciiTheme="minorEastAsia" w:eastAsiaTheme="minorEastAsia" w:hAnsiTheme="minorEastAsia" w:hint="eastAsia"/>
          <w:sz w:val="28"/>
          <w:szCs w:val="28"/>
        </w:rPr>
        <w:t>289×10</w:t>
      </w:r>
      <w:r w:rsidR="00344BF9" w:rsidRPr="00C76F9E">
        <w:rPr>
          <w:rFonts w:asciiTheme="minorEastAsia" w:eastAsiaTheme="minorEastAsia" w:hAnsiTheme="minorEastAsia" w:hint="eastAsia"/>
          <w:sz w:val="28"/>
          <w:szCs w:val="28"/>
          <w:vertAlign w:val="superscript"/>
        </w:rPr>
        <w:t>9</w:t>
      </w:r>
      <w:r w:rsidR="000C23F3" w:rsidRPr="00C76F9E">
        <w:rPr>
          <w:rFonts w:asciiTheme="minorEastAsia" w:eastAsiaTheme="minorEastAsia" w:hAnsiTheme="minorEastAsia" w:hint="eastAsia"/>
          <w:sz w:val="28"/>
          <w:szCs w:val="28"/>
        </w:rPr>
        <w:t>/l，血生化</w:t>
      </w:r>
      <w:r w:rsidR="00F615F7" w:rsidRPr="00C76F9E">
        <w:rPr>
          <w:rFonts w:asciiTheme="minorEastAsia" w:eastAsiaTheme="minorEastAsia" w:hAnsiTheme="minorEastAsia" w:hint="eastAsia"/>
          <w:sz w:val="28"/>
          <w:szCs w:val="28"/>
        </w:rPr>
        <w:t>：</w:t>
      </w:r>
      <w:r w:rsidR="000C23F3" w:rsidRPr="00C76F9E">
        <w:rPr>
          <w:rFonts w:asciiTheme="minorEastAsia" w:eastAsiaTheme="minorEastAsia" w:hAnsiTheme="minorEastAsia" w:hint="eastAsia"/>
          <w:sz w:val="28"/>
          <w:szCs w:val="28"/>
        </w:rPr>
        <w:t>尿酸416.5umol/L，血糖</w:t>
      </w:r>
      <w:r w:rsidR="00F615F7" w:rsidRPr="00C76F9E">
        <w:rPr>
          <w:rFonts w:asciiTheme="minorEastAsia" w:eastAsiaTheme="minorEastAsia" w:hAnsiTheme="minorEastAsia" w:hint="eastAsia"/>
          <w:sz w:val="28"/>
          <w:szCs w:val="28"/>
        </w:rPr>
        <w:t xml:space="preserve"> 6.17mmol/L，</w:t>
      </w:r>
      <w:r w:rsidR="008A3C83">
        <w:rPr>
          <w:rFonts w:asciiTheme="minorEastAsia" w:eastAsiaTheme="minorEastAsia" w:hAnsiTheme="minorEastAsia" w:hint="eastAsia"/>
          <w:sz w:val="28"/>
          <w:szCs w:val="28"/>
        </w:rPr>
        <w:t>患者</w:t>
      </w:r>
      <w:r w:rsidR="00F615F7" w:rsidRPr="00C76F9E">
        <w:rPr>
          <w:rFonts w:asciiTheme="minorEastAsia" w:eastAsiaTheme="minorEastAsia" w:hAnsiTheme="minorEastAsia" w:hint="eastAsia"/>
          <w:sz w:val="28"/>
          <w:szCs w:val="28"/>
        </w:rPr>
        <w:t>环孢素</w:t>
      </w:r>
      <w:r w:rsidR="00344BF9" w:rsidRPr="00C76F9E">
        <w:rPr>
          <w:rFonts w:asciiTheme="minorEastAsia" w:eastAsiaTheme="minorEastAsia" w:hAnsiTheme="minorEastAsia" w:hint="eastAsia"/>
          <w:sz w:val="28"/>
          <w:szCs w:val="28"/>
        </w:rPr>
        <w:t>A</w:t>
      </w:r>
      <w:r w:rsidR="00441CDE" w:rsidRPr="00C76F9E">
        <w:rPr>
          <w:rFonts w:asciiTheme="minorEastAsia" w:eastAsiaTheme="minorEastAsia" w:hAnsiTheme="minorEastAsia" w:hint="eastAsia"/>
          <w:sz w:val="28"/>
          <w:szCs w:val="28"/>
        </w:rPr>
        <w:t>减</w:t>
      </w:r>
      <w:r w:rsidR="00344BF9" w:rsidRPr="00C76F9E">
        <w:rPr>
          <w:rFonts w:asciiTheme="minorEastAsia" w:eastAsiaTheme="minorEastAsia" w:hAnsiTheme="minorEastAsia" w:hint="eastAsia"/>
          <w:sz w:val="28"/>
          <w:szCs w:val="28"/>
        </w:rPr>
        <w:t>量</w:t>
      </w:r>
      <w:r w:rsidR="00441CDE" w:rsidRPr="00C76F9E">
        <w:rPr>
          <w:rFonts w:asciiTheme="minorEastAsia" w:eastAsiaTheme="minorEastAsia" w:hAnsiTheme="minorEastAsia" w:hint="eastAsia"/>
          <w:sz w:val="28"/>
          <w:szCs w:val="28"/>
        </w:rPr>
        <w:t>为</w:t>
      </w:r>
      <w:r w:rsidR="000C23F3" w:rsidRPr="00C76F9E">
        <w:rPr>
          <w:rFonts w:asciiTheme="minorEastAsia" w:eastAsiaTheme="minorEastAsia" w:hAnsiTheme="minorEastAsia" w:hint="eastAsia"/>
          <w:sz w:val="28"/>
          <w:szCs w:val="28"/>
        </w:rPr>
        <w:t>75mg bid。2016年3月复查血常规：白细胞3.73×10</w:t>
      </w:r>
      <w:r w:rsidR="00261A45" w:rsidRPr="00C76F9E">
        <w:rPr>
          <w:rFonts w:asciiTheme="minorEastAsia" w:eastAsiaTheme="minorEastAsia" w:hAnsiTheme="minorEastAsia" w:hint="eastAsia"/>
          <w:sz w:val="28"/>
          <w:szCs w:val="28"/>
          <w:vertAlign w:val="superscript"/>
        </w:rPr>
        <w:t>9</w:t>
      </w:r>
      <w:r w:rsidR="000C23F3" w:rsidRPr="00C76F9E">
        <w:rPr>
          <w:rFonts w:asciiTheme="minorEastAsia" w:eastAsiaTheme="minorEastAsia" w:hAnsiTheme="minorEastAsia" w:hint="eastAsia"/>
          <w:sz w:val="28"/>
          <w:szCs w:val="28"/>
        </w:rPr>
        <w:t>/l，红细胞4.12×10</w:t>
      </w:r>
      <w:r w:rsidR="00261A45" w:rsidRPr="00C76F9E">
        <w:rPr>
          <w:rFonts w:asciiTheme="minorEastAsia" w:eastAsiaTheme="minorEastAsia" w:hAnsiTheme="minorEastAsia" w:hint="eastAsia"/>
          <w:sz w:val="28"/>
          <w:szCs w:val="28"/>
          <w:vertAlign w:val="superscript"/>
        </w:rPr>
        <w:t>12</w:t>
      </w:r>
      <w:r w:rsidR="000C23F3" w:rsidRPr="00C76F9E">
        <w:rPr>
          <w:rFonts w:asciiTheme="minorEastAsia" w:eastAsiaTheme="minorEastAsia" w:hAnsiTheme="minorEastAsia" w:hint="eastAsia"/>
          <w:sz w:val="28"/>
          <w:szCs w:val="28"/>
        </w:rPr>
        <w:t>/l，</w:t>
      </w:r>
      <w:r w:rsidR="00F615F7" w:rsidRPr="00C76F9E">
        <w:rPr>
          <w:rFonts w:asciiTheme="minorEastAsia" w:eastAsiaTheme="minorEastAsia" w:hAnsiTheme="minorEastAsia" w:hint="eastAsia"/>
          <w:sz w:val="28"/>
          <w:szCs w:val="28"/>
        </w:rPr>
        <w:t>H</w:t>
      </w:r>
      <w:r w:rsidR="00015806">
        <w:rPr>
          <w:rFonts w:asciiTheme="minorEastAsia" w:eastAsiaTheme="minorEastAsia" w:hAnsiTheme="minorEastAsia" w:hint="eastAsia"/>
          <w:sz w:val="28"/>
          <w:szCs w:val="28"/>
        </w:rPr>
        <w:t>B</w:t>
      </w:r>
      <w:r w:rsidR="00F615F7" w:rsidRPr="00C76F9E">
        <w:rPr>
          <w:rFonts w:asciiTheme="minorEastAsia" w:eastAsiaTheme="minorEastAsia" w:hAnsiTheme="minorEastAsia" w:hint="eastAsia"/>
          <w:sz w:val="28"/>
          <w:szCs w:val="28"/>
        </w:rPr>
        <w:t>139g</w:t>
      </w:r>
      <w:r w:rsidR="000C23F3" w:rsidRPr="00C76F9E">
        <w:rPr>
          <w:rFonts w:asciiTheme="minorEastAsia" w:eastAsiaTheme="minorEastAsia" w:hAnsiTheme="minorEastAsia" w:hint="eastAsia"/>
          <w:sz w:val="28"/>
          <w:szCs w:val="28"/>
        </w:rPr>
        <w:t>/l，血小板200×10</w:t>
      </w:r>
      <w:r w:rsidR="00261A45" w:rsidRPr="00C76F9E">
        <w:rPr>
          <w:rFonts w:asciiTheme="minorEastAsia" w:eastAsiaTheme="minorEastAsia" w:hAnsiTheme="minorEastAsia" w:hint="eastAsia"/>
          <w:sz w:val="28"/>
          <w:szCs w:val="28"/>
          <w:vertAlign w:val="superscript"/>
        </w:rPr>
        <w:t>9</w:t>
      </w:r>
      <w:r w:rsidR="000C23F3" w:rsidRPr="00C76F9E">
        <w:rPr>
          <w:rFonts w:asciiTheme="minorEastAsia" w:eastAsiaTheme="minorEastAsia" w:hAnsiTheme="minorEastAsia" w:hint="eastAsia"/>
          <w:sz w:val="28"/>
          <w:szCs w:val="28"/>
        </w:rPr>
        <w:t>/l，</w:t>
      </w:r>
      <w:r w:rsidR="00F615F7" w:rsidRPr="00C76F9E">
        <w:rPr>
          <w:rFonts w:asciiTheme="minorEastAsia" w:eastAsiaTheme="minorEastAsia" w:hAnsiTheme="minorEastAsia" w:hint="eastAsia"/>
          <w:sz w:val="28"/>
          <w:szCs w:val="28"/>
        </w:rPr>
        <w:t>血</w:t>
      </w:r>
      <w:r w:rsidR="00441CDE" w:rsidRPr="00C76F9E">
        <w:rPr>
          <w:rFonts w:asciiTheme="minorEastAsia" w:eastAsiaTheme="minorEastAsia" w:hAnsiTheme="minorEastAsia" w:hint="eastAsia"/>
          <w:sz w:val="28"/>
          <w:szCs w:val="28"/>
        </w:rPr>
        <w:t>清</w:t>
      </w:r>
      <w:r w:rsidR="000C23F3" w:rsidRPr="00C76F9E">
        <w:rPr>
          <w:rFonts w:asciiTheme="minorEastAsia" w:eastAsiaTheme="minorEastAsia" w:hAnsiTheme="minorEastAsia" w:hint="eastAsia"/>
          <w:sz w:val="28"/>
          <w:szCs w:val="28"/>
        </w:rPr>
        <w:t>铁蛋白</w:t>
      </w:r>
      <w:r w:rsidR="00015806">
        <w:rPr>
          <w:rFonts w:asciiTheme="minorEastAsia" w:eastAsiaTheme="minorEastAsia" w:hAnsiTheme="minorEastAsia" w:hint="eastAsia"/>
          <w:sz w:val="28"/>
          <w:szCs w:val="28"/>
        </w:rPr>
        <w:t>507.7</w:t>
      </w:r>
      <w:r w:rsidR="000C23F3" w:rsidRPr="00C76F9E">
        <w:rPr>
          <w:rFonts w:asciiTheme="minorEastAsia" w:eastAsiaTheme="minorEastAsia" w:hAnsiTheme="minorEastAsia" w:hint="eastAsia"/>
          <w:sz w:val="28"/>
          <w:szCs w:val="28"/>
        </w:rPr>
        <w:t>umol/L</w:t>
      </w:r>
      <w:r w:rsidR="00015806">
        <w:rPr>
          <w:rFonts w:asciiTheme="minorEastAsia" w:eastAsiaTheme="minorEastAsia" w:hAnsiTheme="minorEastAsia" w:hint="eastAsia"/>
          <w:sz w:val="28"/>
          <w:szCs w:val="28"/>
        </w:rPr>
        <w:t>,血，</w:t>
      </w:r>
      <w:r w:rsidR="000C23F3" w:rsidRPr="00C76F9E">
        <w:rPr>
          <w:rFonts w:asciiTheme="minorEastAsia" w:eastAsiaTheme="minorEastAsia" w:hAnsiTheme="minorEastAsia" w:hint="eastAsia"/>
          <w:sz w:val="28"/>
          <w:szCs w:val="28"/>
        </w:rPr>
        <w:t>铁19.21ug/L。</w:t>
      </w:r>
      <w:r w:rsidR="00752BC3" w:rsidRPr="00C76F9E">
        <w:rPr>
          <w:rFonts w:asciiTheme="minorEastAsia" w:eastAsiaTheme="minorEastAsia" w:hAnsiTheme="minorEastAsia" w:hint="eastAsia"/>
          <w:sz w:val="28"/>
          <w:szCs w:val="28"/>
        </w:rPr>
        <w:t>肝功能正常，</w:t>
      </w:r>
      <w:r w:rsidR="000C23F3" w:rsidRPr="00C76F9E">
        <w:rPr>
          <w:rFonts w:asciiTheme="minorEastAsia" w:eastAsiaTheme="minorEastAsia" w:hAnsiTheme="minorEastAsia" w:hint="eastAsia"/>
          <w:sz w:val="28"/>
          <w:szCs w:val="28"/>
        </w:rPr>
        <w:t>尿酸480</w:t>
      </w:r>
      <w:r w:rsidR="00752BC3" w:rsidRPr="00C76F9E">
        <w:rPr>
          <w:rFonts w:asciiTheme="minorEastAsia" w:eastAsiaTheme="minorEastAsia" w:hAnsiTheme="minorEastAsia" w:hint="eastAsia"/>
          <w:sz w:val="28"/>
          <w:szCs w:val="28"/>
        </w:rPr>
        <w:t>umol/L，</w:t>
      </w:r>
      <w:r w:rsidR="00441CDE" w:rsidRPr="00C76F9E">
        <w:rPr>
          <w:rFonts w:asciiTheme="minorEastAsia" w:eastAsiaTheme="minorEastAsia" w:hAnsiTheme="minorEastAsia" w:hint="eastAsia"/>
          <w:sz w:val="28"/>
          <w:szCs w:val="28"/>
        </w:rPr>
        <w:t>血</w:t>
      </w:r>
      <w:r w:rsidR="00682CB8" w:rsidRPr="00C76F9E">
        <w:rPr>
          <w:rFonts w:asciiTheme="minorEastAsia" w:eastAsiaTheme="minorEastAsia" w:hAnsiTheme="minorEastAsia" w:hint="eastAsia"/>
          <w:sz w:val="28"/>
          <w:szCs w:val="28"/>
        </w:rPr>
        <w:t>环孢素</w:t>
      </w:r>
      <w:r w:rsidR="00344BF9" w:rsidRPr="00C76F9E">
        <w:rPr>
          <w:rFonts w:asciiTheme="minorEastAsia" w:eastAsiaTheme="minorEastAsia" w:hAnsiTheme="minorEastAsia" w:hint="eastAsia"/>
          <w:sz w:val="28"/>
          <w:szCs w:val="28"/>
        </w:rPr>
        <w:t>A</w:t>
      </w:r>
      <w:r w:rsidR="00682CB8" w:rsidRPr="00C76F9E">
        <w:rPr>
          <w:rFonts w:asciiTheme="minorEastAsia" w:eastAsiaTheme="minorEastAsia" w:hAnsiTheme="minorEastAsia" w:hint="eastAsia"/>
          <w:sz w:val="28"/>
          <w:szCs w:val="28"/>
        </w:rPr>
        <w:t>浓度63.5ng/ml</w:t>
      </w:r>
      <w:r w:rsidR="000C23F3" w:rsidRPr="00C76F9E">
        <w:rPr>
          <w:rFonts w:asciiTheme="minorEastAsia" w:eastAsiaTheme="minorEastAsia" w:hAnsiTheme="minorEastAsia" w:hint="eastAsia"/>
          <w:sz w:val="28"/>
          <w:szCs w:val="28"/>
        </w:rPr>
        <w:t xml:space="preserve"> </w:t>
      </w:r>
      <w:r w:rsidR="00752BC3" w:rsidRPr="00C76F9E">
        <w:rPr>
          <w:rFonts w:asciiTheme="minorEastAsia" w:eastAsiaTheme="minorEastAsia" w:hAnsiTheme="minorEastAsia" w:hint="eastAsia"/>
          <w:sz w:val="28"/>
          <w:szCs w:val="28"/>
        </w:rPr>
        <w:t>。患者血红蛋白已升至正常，将环孢素调整为50mg  bid</w:t>
      </w:r>
      <w:r w:rsidR="00682CB8" w:rsidRPr="00C76F9E">
        <w:rPr>
          <w:rFonts w:asciiTheme="minorEastAsia" w:eastAsiaTheme="minorEastAsia" w:hAnsiTheme="minorEastAsia" w:hint="eastAsia"/>
          <w:sz w:val="28"/>
          <w:szCs w:val="28"/>
        </w:rPr>
        <w:t>。患者于2016年5月20日、7月20日两次血常规检查均正常，H</w:t>
      </w:r>
      <w:r>
        <w:rPr>
          <w:rFonts w:asciiTheme="minorEastAsia" w:eastAsiaTheme="minorEastAsia" w:hAnsiTheme="minorEastAsia" w:hint="eastAsia"/>
          <w:sz w:val="28"/>
          <w:szCs w:val="28"/>
        </w:rPr>
        <w:t>B</w:t>
      </w:r>
      <w:r w:rsidR="00682CB8" w:rsidRPr="00C76F9E">
        <w:rPr>
          <w:rFonts w:asciiTheme="minorEastAsia" w:eastAsiaTheme="minorEastAsia" w:hAnsiTheme="minorEastAsia" w:hint="eastAsia"/>
          <w:sz w:val="28"/>
          <w:szCs w:val="28"/>
        </w:rPr>
        <w:t>141g/l</w:t>
      </w:r>
      <w:r w:rsidR="00E92529" w:rsidRPr="00C76F9E">
        <w:rPr>
          <w:rFonts w:asciiTheme="minorEastAsia" w:eastAsiaTheme="minorEastAsia" w:hAnsiTheme="minorEastAsia" w:hint="eastAsia"/>
          <w:sz w:val="28"/>
          <w:szCs w:val="28"/>
        </w:rPr>
        <w:t>，未诉特殊不适，</w:t>
      </w:r>
      <w:r w:rsidR="00344BF9" w:rsidRPr="00C76F9E">
        <w:rPr>
          <w:rFonts w:asciiTheme="minorEastAsia" w:eastAsiaTheme="minorEastAsia" w:hAnsiTheme="minorEastAsia" w:hint="eastAsia"/>
          <w:sz w:val="28"/>
          <w:szCs w:val="28"/>
        </w:rPr>
        <w:t>维持治疗，建议患者</w:t>
      </w:r>
      <w:r w:rsidR="00E92529" w:rsidRPr="00C76F9E">
        <w:rPr>
          <w:rFonts w:asciiTheme="minorEastAsia" w:eastAsiaTheme="minorEastAsia" w:hAnsiTheme="minorEastAsia" w:hint="eastAsia"/>
          <w:sz w:val="28"/>
          <w:szCs w:val="28"/>
        </w:rPr>
        <w:t>将环孢素减量</w:t>
      </w:r>
      <w:r w:rsidR="00682CB8" w:rsidRPr="00C76F9E">
        <w:rPr>
          <w:rFonts w:asciiTheme="minorEastAsia" w:eastAsiaTheme="minorEastAsia" w:hAnsiTheme="minorEastAsia" w:hint="eastAsia"/>
          <w:sz w:val="28"/>
          <w:szCs w:val="28"/>
        </w:rPr>
        <w:t>为75mg/天</w:t>
      </w:r>
      <w:r w:rsidR="00344BF9" w:rsidRPr="00C76F9E">
        <w:rPr>
          <w:rFonts w:asciiTheme="minorEastAsia" w:eastAsiaTheme="minorEastAsia" w:hAnsiTheme="minorEastAsia" w:hint="eastAsia"/>
          <w:sz w:val="28"/>
          <w:szCs w:val="28"/>
        </w:rPr>
        <w:t>，维持治疗</w:t>
      </w:r>
      <w:r w:rsidR="00261A45" w:rsidRPr="00C76F9E">
        <w:rPr>
          <w:rFonts w:asciiTheme="minorEastAsia" w:eastAsiaTheme="minorEastAsia" w:hAnsiTheme="minorEastAsia" w:hint="eastAsia"/>
          <w:sz w:val="28"/>
          <w:szCs w:val="28"/>
        </w:rPr>
        <w:t>2月</w:t>
      </w:r>
      <w:r w:rsidR="00344BF9" w:rsidRPr="00C76F9E">
        <w:rPr>
          <w:rFonts w:asciiTheme="minorEastAsia" w:eastAsiaTheme="minorEastAsia" w:hAnsiTheme="minorEastAsia" w:hint="eastAsia"/>
          <w:sz w:val="28"/>
          <w:szCs w:val="28"/>
        </w:rPr>
        <w:t xml:space="preserve"> </w:t>
      </w:r>
      <w:r w:rsidR="00682CB8" w:rsidRPr="00C76F9E">
        <w:rPr>
          <w:rFonts w:asciiTheme="minorEastAsia" w:eastAsiaTheme="minorEastAsia" w:hAnsiTheme="minorEastAsia" w:hint="eastAsia"/>
          <w:sz w:val="28"/>
          <w:szCs w:val="28"/>
        </w:rPr>
        <w:t>。</w:t>
      </w:r>
      <w:r w:rsidR="000F134C">
        <w:rPr>
          <w:rFonts w:asciiTheme="minorEastAsia" w:eastAsiaTheme="minorEastAsia" w:hAnsiTheme="minorEastAsia" w:hint="eastAsia"/>
          <w:sz w:val="28"/>
          <w:szCs w:val="28"/>
        </w:rPr>
        <w:t>随访至2016年7月20</w:t>
      </w:r>
      <w:r w:rsidR="006A547D">
        <w:rPr>
          <w:rFonts w:asciiTheme="minorEastAsia" w:eastAsiaTheme="minorEastAsia" w:hAnsiTheme="minorEastAsia" w:hint="eastAsia"/>
          <w:sz w:val="28"/>
          <w:szCs w:val="28"/>
        </w:rPr>
        <w:t>日患者自行停用</w:t>
      </w:r>
      <w:r w:rsidR="000F134C">
        <w:rPr>
          <w:rFonts w:asciiTheme="minorEastAsia" w:eastAsiaTheme="minorEastAsia" w:hAnsiTheme="minorEastAsia" w:hint="eastAsia"/>
          <w:sz w:val="28"/>
          <w:szCs w:val="28"/>
        </w:rPr>
        <w:t>环孢素，9月20日患</w:t>
      </w:r>
      <w:r w:rsidR="000F134C">
        <w:rPr>
          <w:rFonts w:asciiTheme="minorEastAsia" w:eastAsiaTheme="minorEastAsia" w:hAnsiTheme="minorEastAsia" w:hint="eastAsia"/>
          <w:sz w:val="28"/>
          <w:szCs w:val="28"/>
        </w:rPr>
        <w:lastRenderedPageBreak/>
        <w:t>者因再次乏力就诊，</w:t>
      </w:r>
      <w:r w:rsidR="006A547D">
        <w:rPr>
          <w:rFonts w:asciiTheme="minorEastAsia" w:eastAsiaTheme="minorEastAsia" w:hAnsiTheme="minorEastAsia" w:hint="eastAsia"/>
          <w:sz w:val="28"/>
          <w:szCs w:val="28"/>
        </w:rPr>
        <w:t>查体</w:t>
      </w:r>
      <w:r w:rsidR="000F134C">
        <w:rPr>
          <w:rFonts w:asciiTheme="minorEastAsia" w:eastAsiaTheme="minorEastAsia" w:hAnsiTheme="minorEastAsia" w:hint="eastAsia"/>
          <w:sz w:val="28"/>
          <w:szCs w:val="28"/>
        </w:rPr>
        <w:t>中度贫血貌，无发</w:t>
      </w:r>
      <w:r>
        <w:rPr>
          <w:rFonts w:asciiTheme="minorEastAsia" w:eastAsiaTheme="minorEastAsia" w:hAnsiTheme="minorEastAsia" w:hint="eastAsia"/>
          <w:sz w:val="28"/>
          <w:szCs w:val="28"/>
        </w:rPr>
        <w:t>热、关节疼痛，浅表淋巴结无肿大，心肺及肝脾体检无异常。查血常规WBC</w:t>
      </w:r>
      <w:r w:rsidR="000F134C">
        <w:rPr>
          <w:rFonts w:asciiTheme="minorEastAsia" w:eastAsiaTheme="minorEastAsia" w:hAnsiTheme="minorEastAsia" w:hint="eastAsia"/>
          <w:sz w:val="28"/>
          <w:szCs w:val="28"/>
        </w:rPr>
        <w:t>4.</w:t>
      </w:r>
      <w:r w:rsidR="000F134C" w:rsidRPr="00C76F9E">
        <w:rPr>
          <w:rFonts w:asciiTheme="minorEastAsia" w:eastAsiaTheme="minorEastAsia" w:hAnsiTheme="minorEastAsia" w:hint="eastAsia"/>
          <w:sz w:val="28"/>
          <w:szCs w:val="28"/>
        </w:rPr>
        <w:t>3×10</w:t>
      </w:r>
      <w:r w:rsidR="000F134C" w:rsidRPr="00C76F9E">
        <w:rPr>
          <w:rFonts w:asciiTheme="minorEastAsia" w:eastAsiaTheme="minorEastAsia" w:hAnsiTheme="minorEastAsia" w:hint="eastAsia"/>
          <w:sz w:val="28"/>
          <w:szCs w:val="28"/>
          <w:vertAlign w:val="superscript"/>
        </w:rPr>
        <w:t>9</w:t>
      </w:r>
      <w:r w:rsidR="000F134C" w:rsidRPr="00C76F9E">
        <w:rPr>
          <w:rFonts w:asciiTheme="minorEastAsia" w:eastAsiaTheme="minorEastAsia" w:hAnsiTheme="minorEastAsia" w:hint="eastAsia"/>
          <w:sz w:val="28"/>
          <w:szCs w:val="28"/>
        </w:rPr>
        <w:t>/l，</w:t>
      </w:r>
      <w:r w:rsidR="000F134C">
        <w:rPr>
          <w:rFonts w:asciiTheme="minorEastAsia" w:eastAsiaTheme="minorEastAsia" w:hAnsiTheme="minorEastAsia" w:hint="eastAsia"/>
          <w:sz w:val="28"/>
          <w:szCs w:val="28"/>
        </w:rPr>
        <w:t>H</w:t>
      </w:r>
      <w:r>
        <w:rPr>
          <w:rFonts w:asciiTheme="minorEastAsia" w:eastAsiaTheme="minorEastAsia" w:hAnsiTheme="minorEastAsia" w:hint="eastAsia"/>
          <w:sz w:val="28"/>
          <w:szCs w:val="28"/>
        </w:rPr>
        <w:t>B</w:t>
      </w:r>
      <w:r w:rsidR="000F134C">
        <w:rPr>
          <w:rFonts w:asciiTheme="minorEastAsia" w:eastAsiaTheme="minorEastAsia" w:hAnsiTheme="minorEastAsia" w:hint="eastAsia"/>
          <w:sz w:val="28"/>
          <w:szCs w:val="28"/>
        </w:rPr>
        <w:t>81</w:t>
      </w:r>
      <w:r w:rsidR="000F134C" w:rsidRPr="00C76F9E">
        <w:rPr>
          <w:rFonts w:asciiTheme="minorEastAsia" w:eastAsiaTheme="minorEastAsia" w:hAnsiTheme="minorEastAsia" w:hint="eastAsia"/>
          <w:sz w:val="28"/>
          <w:szCs w:val="28"/>
        </w:rPr>
        <w:t>g/l</w:t>
      </w:r>
      <w:r>
        <w:rPr>
          <w:rFonts w:asciiTheme="minorEastAsia" w:eastAsiaTheme="minorEastAsia" w:hAnsiTheme="minorEastAsia" w:hint="eastAsia"/>
          <w:sz w:val="28"/>
          <w:szCs w:val="28"/>
        </w:rPr>
        <w:t>，PLT</w:t>
      </w:r>
      <w:r w:rsidR="000F134C">
        <w:rPr>
          <w:rFonts w:asciiTheme="minorEastAsia" w:eastAsiaTheme="minorEastAsia" w:hAnsiTheme="minorEastAsia" w:hint="eastAsia"/>
          <w:sz w:val="28"/>
          <w:szCs w:val="28"/>
        </w:rPr>
        <w:t>190</w:t>
      </w:r>
      <w:r w:rsidR="000F134C" w:rsidRPr="00C76F9E">
        <w:rPr>
          <w:rFonts w:asciiTheme="minorEastAsia" w:eastAsiaTheme="minorEastAsia" w:hAnsiTheme="minorEastAsia" w:hint="eastAsia"/>
          <w:sz w:val="28"/>
          <w:szCs w:val="28"/>
        </w:rPr>
        <w:t>×10</w:t>
      </w:r>
      <w:r w:rsidR="000F134C" w:rsidRPr="00C76F9E">
        <w:rPr>
          <w:rFonts w:asciiTheme="minorEastAsia" w:eastAsiaTheme="minorEastAsia" w:hAnsiTheme="minorEastAsia" w:hint="eastAsia"/>
          <w:sz w:val="28"/>
          <w:szCs w:val="28"/>
          <w:vertAlign w:val="superscript"/>
        </w:rPr>
        <w:t>9</w:t>
      </w:r>
      <w:r w:rsidR="000F134C" w:rsidRPr="00C76F9E">
        <w:rPr>
          <w:rFonts w:asciiTheme="minorEastAsia" w:eastAsiaTheme="minorEastAsia" w:hAnsiTheme="minorEastAsia" w:hint="eastAsia"/>
          <w:sz w:val="28"/>
          <w:szCs w:val="28"/>
        </w:rPr>
        <w:t>/l，中性粒细胞</w:t>
      </w:r>
      <w:r w:rsidR="000F134C">
        <w:rPr>
          <w:rFonts w:asciiTheme="minorEastAsia" w:eastAsiaTheme="minorEastAsia" w:hAnsiTheme="minorEastAsia" w:hint="eastAsia"/>
          <w:sz w:val="28"/>
          <w:szCs w:val="28"/>
        </w:rPr>
        <w:t>48</w:t>
      </w:r>
      <w:r w:rsidR="000F134C" w:rsidRPr="00C76F9E">
        <w:rPr>
          <w:rFonts w:asciiTheme="minorEastAsia" w:eastAsiaTheme="minorEastAsia" w:hAnsiTheme="minorEastAsia" w:hint="eastAsia"/>
          <w:sz w:val="28"/>
          <w:szCs w:val="28"/>
        </w:rPr>
        <w:t>%，淋巴细胞</w:t>
      </w:r>
      <w:r w:rsidR="000F134C">
        <w:rPr>
          <w:rFonts w:asciiTheme="minorEastAsia" w:eastAsiaTheme="minorEastAsia" w:hAnsiTheme="minorEastAsia" w:hint="eastAsia"/>
          <w:sz w:val="28"/>
          <w:szCs w:val="28"/>
        </w:rPr>
        <w:t>45</w:t>
      </w:r>
      <w:r w:rsidR="000F134C" w:rsidRPr="00C76F9E">
        <w:rPr>
          <w:rFonts w:asciiTheme="minorEastAsia" w:eastAsiaTheme="minorEastAsia" w:hAnsiTheme="minorEastAsia" w:hint="eastAsia"/>
          <w:sz w:val="28"/>
          <w:szCs w:val="28"/>
        </w:rPr>
        <w:t>%,单核细胞6%，嗜酸性粒细胞</w:t>
      </w:r>
      <w:r w:rsidR="000F134C">
        <w:rPr>
          <w:rFonts w:asciiTheme="minorEastAsia" w:eastAsiaTheme="minorEastAsia" w:hAnsiTheme="minorEastAsia" w:hint="eastAsia"/>
          <w:sz w:val="28"/>
          <w:szCs w:val="28"/>
        </w:rPr>
        <w:t>1</w:t>
      </w:r>
      <w:r w:rsidR="000F134C" w:rsidRPr="00C76F9E">
        <w:rPr>
          <w:rFonts w:asciiTheme="minorEastAsia" w:eastAsiaTheme="minorEastAsia" w:hAnsiTheme="minorEastAsia" w:hint="eastAsia"/>
          <w:sz w:val="28"/>
          <w:szCs w:val="28"/>
        </w:rPr>
        <w:t>%,嗜碱性粒细胞0.9%，</w:t>
      </w:r>
      <w:r w:rsidR="000F134C">
        <w:rPr>
          <w:rFonts w:asciiTheme="minorEastAsia" w:eastAsiaTheme="minorEastAsia" w:hAnsiTheme="minorEastAsia" w:hint="eastAsia"/>
          <w:sz w:val="28"/>
          <w:szCs w:val="28"/>
        </w:rPr>
        <w:t>建议其行骨髓相关检查，患者未同意，再次口服环孢素A 100mg bid，一周后复查血常规H</w:t>
      </w:r>
      <w:r>
        <w:rPr>
          <w:rFonts w:asciiTheme="minorEastAsia" w:eastAsiaTheme="minorEastAsia" w:hAnsiTheme="minorEastAsia" w:hint="eastAsia"/>
          <w:sz w:val="28"/>
          <w:szCs w:val="28"/>
        </w:rPr>
        <w:t>B</w:t>
      </w:r>
      <w:r w:rsidR="000F134C">
        <w:rPr>
          <w:rFonts w:asciiTheme="minorEastAsia" w:eastAsiaTheme="minorEastAsia" w:hAnsiTheme="minorEastAsia" w:hint="eastAsia"/>
          <w:sz w:val="28"/>
          <w:szCs w:val="28"/>
        </w:rPr>
        <w:t>76</w:t>
      </w:r>
      <w:r w:rsidR="000F134C" w:rsidRPr="00C76F9E">
        <w:rPr>
          <w:rFonts w:asciiTheme="minorEastAsia" w:eastAsiaTheme="minorEastAsia" w:hAnsiTheme="minorEastAsia" w:hint="eastAsia"/>
          <w:sz w:val="28"/>
          <w:szCs w:val="28"/>
        </w:rPr>
        <w:t>g/l</w:t>
      </w:r>
      <w:r w:rsidR="000F134C">
        <w:rPr>
          <w:rFonts w:asciiTheme="minorEastAsia" w:eastAsiaTheme="minorEastAsia" w:hAnsiTheme="minorEastAsia" w:hint="eastAsia"/>
          <w:sz w:val="28"/>
          <w:szCs w:val="28"/>
        </w:rPr>
        <w:t>，</w:t>
      </w:r>
      <w:r w:rsidR="006A547D">
        <w:rPr>
          <w:rFonts w:asciiTheme="minorEastAsia" w:eastAsiaTheme="minorEastAsia" w:hAnsiTheme="minorEastAsia" w:hint="eastAsia"/>
          <w:sz w:val="28"/>
          <w:szCs w:val="28"/>
        </w:rPr>
        <w:t>建议</w:t>
      </w:r>
      <w:r w:rsidR="000F134C">
        <w:rPr>
          <w:rFonts w:asciiTheme="minorEastAsia" w:eastAsiaTheme="minorEastAsia" w:hAnsiTheme="minorEastAsia" w:hint="eastAsia"/>
          <w:sz w:val="28"/>
          <w:szCs w:val="28"/>
        </w:rPr>
        <w:t>静脉滴注甲泼尼龙 40mg qd d1-4,两周后复查血常规H</w:t>
      </w:r>
      <w:r>
        <w:rPr>
          <w:rFonts w:asciiTheme="minorEastAsia" w:eastAsiaTheme="minorEastAsia" w:hAnsiTheme="minorEastAsia" w:hint="eastAsia"/>
          <w:sz w:val="28"/>
          <w:szCs w:val="28"/>
        </w:rPr>
        <w:t>B</w:t>
      </w:r>
      <w:r w:rsidR="000F134C">
        <w:rPr>
          <w:rFonts w:asciiTheme="minorEastAsia" w:eastAsiaTheme="minorEastAsia" w:hAnsiTheme="minorEastAsia" w:hint="eastAsia"/>
          <w:sz w:val="28"/>
          <w:szCs w:val="28"/>
        </w:rPr>
        <w:t>85</w:t>
      </w:r>
      <w:r w:rsidR="000F134C" w:rsidRPr="00C76F9E">
        <w:rPr>
          <w:rFonts w:asciiTheme="minorEastAsia" w:eastAsiaTheme="minorEastAsia" w:hAnsiTheme="minorEastAsia" w:hint="eastAsia"/>
          <w:sz w:val="28"/>
          <w:szCs w:val="28"/>
        </w:rPr>
        <w:t>g/l</w:t>
      </w:r>
      <w:r w:rsidR="000F134C">
        <w:rPr>
          <w:rFonts w:asciiTheme="minorEastAsia" w:eastAsiaTheme="minorEastAsia" w:hAnsiTheme="minorEastAsia" w:hint="eastAsia"/>
          <w:sz w:val="28"/>
          <w:szCs w:val="28"/>
        </w:rPr>
        <w:t>，一月后复查血常规</w:t>
      </w:r>
      <w:r w:rsidR="006A547D">
        <w:rPr>
          <w:rFonts w:asciiTheme="minorEastAsia" w:eastAsiaTheme="minorEastAsia" w:hAnsiTheme="minorEastAsia" w:hint="eastAsia"/>
          <w:sz w:val="28"/>
          <w:szCs w:val="28"/>
        </w:rPr>
        <w:t>H</w:t>
      </w:r>
      <w:r>
        <w:rPr>
          <w:rFonts w:asciiTheme="minorEastAsia" w:eastAsiaTheme="minorEastAsia" w:hAnsiTheme="minorEastAsia" w:hint="eastAsia"/>
          <w:sz w:val="28"/>
          <w:szCs w:val="28"/>
        </w:rPr>
        <w:t>B</w:t>
      </w:r>
      <w:r w:rsidR="006A547D">
        <w:rPr>
          <w:rFonts w:asciiTheme="minorEastAsia" w:eastAsiaTheme="minorEastAsia" w:hAnsiTheme="minorEastAsia" w:hint="eastAsia"/>
          <w:sz w:val="28"/>
          <w:szCs w:val="28"/>
        </w:rPr>
        <w:t>102</w:t>
      </w:r>
      <w:r w:rsidR="000F134C" w:rsidRPr="00C76F9E">
        <w:rPr>
          <w:rFonts w:asciiTheme="minorEastAsia" w:eastAsiaTheme="minorEastAsia" w:hAnsiTheme="minorEastAsia" w:hint="eastAsia"/>
          <w:sz w:val="28"/>
          <w:szCs w:val="28"/>
        </w:rPr>
        <w:t>g/l</w:t>
      </w:r>
      <w:r w:rsidR="006A547D">
        <w:rPr>
          <w:rFonts w:asciiTheme="minorEastAsia" w:eastAsiaTheme="minorEastAsia" w:hAnsiTheme="minorEastAsia" w:hint="eastAsia"/>
          <w:sz w:val="28"/>
          <w:szCs w:val="28"/>
        </w:rPr>
        <w:t>，两月后复查血常规H</w:t>
      </w:r>
      <w:r>
        <w:rPr>
          <w:rFonts w:asciiTheme="minorEastAsia" w:eastAsiaTheme="minorEastAsia" w:hAnsiTheme="minorEastAsia" w:hint="eastAsia"/>
          <w:sz w:val="28"/>
          <w:szCs w:val="28"/>
        </w:rPr>
        <w:t>B</w:t>
      </w:r>
      <w:r w:rsidR="006A547D">
        <w:rPr>
          <w:rFonts w:asciiTheme="minorEastAsia" w:eastAsiaTheme="minorEastAsia" w:hAnsiTheme="minorEastAsia" w:hint="eastAsia"/>
          <w:sz w:val="28"/>
          <w:szCs w:val="28"/>
        </w:rPr>
        <w:t>118</w:t>
      </w:r>
      <w:r w:rsidR="006A547D" w:rsidRPr="00C76F9E">
        <w:rPr>
          <w:rFonts w:asciiTheme="minorEastAsia" w:eastAsiaTheme="minorEastAsia" w:hAnsiTheme="minorEastAsia" w:hint="eastAsia"/>
          <w:sz w:val="28"/>
          <w:szCs w:val="28"/>
        </w:rPr>
        <w:t>g/l</w:t>
      </w:r>
      <w:r w:rsidR="006A547D">
        <w:rPr>
          <w:rFonts w:asciiTheme="minorEastAsia" w:eastAsiaTheme="minorEastAsia" w:hAnsiTheme="minorEastAsia" w:hint="eastAsia"/>
          <w:sz w:val="28"/>
          <w:szCs w:val="28"/>
        </w:rPr>
        <w:t>，ANA 核均质型1:320，后患者血象恢复至正常。2017年3月2日环孢素A减至75mg bid。经过此次病情反复，患者决定坚持环孢素A维持治疗1年以上。</w:t>
      </w:r>
    </w:p>
    <w:p w:rsidR="00B67469" w:rsidRPr="000F134C" w:rsidRDefault="00B67469" w:rsidP="008D3C54">
      <w:pPr>
        <w:widowControl w:val="0"/>
        <w:autoSpaceDE w:val="0"/>
        <w:autoSpaceDN w:val="0"/>
        <w:snapToGrid/>
        <w:spacing w:after="0" w:line="360" w:lineRule="auto"/>
        <w:ind w:firstLineChars="150" w:firstLine="420"/>
        <w:rPr>
          <w:rFonts w:asciiTheme="minorEastAsia" w:eastAsiaTheme="minorEastAsia" w:hAnsiTheme="minorEastAsia"/>
          <w:sz w:val="28"/>
          <w:szCs w:val="28"/>
        </w:rPr>
      </w:pPr>
      <w:r>
        <w:rPr>
          <w:rFonts w:asciiTheme="minorEastAsia" w:eastAsiaTheme="minorEastAsia" w:hAnsiTheme="minorEastAsia" w:hint="eastAsia"/>
          <w:sz w:val="28"/>
          <w:szCs w:val="28"/>
        </w:rPr>
        <w:t>IRP/IRH是一类</w:t>
      </w:r>
      <w:r w:rsidR="003C3F59">
        <w:rPr>
          <w:rFonts w:asciiTheme="minorEastAsia" w:eastAsiaTheme="minorEastAsia" w:hAnsiTheme="minorEastAsia" w:hint="eastAsia"/>
          <w:sz w:val="28"/>
          <w:szCs w:val="28"/>
        </w:rPr>
        <w:t>免疫异质性相关性疾病，疾病进程中</w:t>
      </w:r>
      <w:r w:rsidR="003C3F59" w:rsidRPr="00C76F9E">
        <w:rPr>
          <w:rFonts w:asciiTheme="minorEastAsia" w:eastAsiaTheme="minorEastAsia" w:hAnsiTheme="minorEastAsia"/>
          <w:sz w:val="28"/>
          <w:szCs w:val="28"/>
        </w:rPr>
        <w:t>骨髓自身抗体</w:t>
      </w:r>
      <w:r w:rsidR="003C3F59" w:rsidRPr="00C76F9E">
        <w:rPr>
          <w:rFonts w:asciiTheme="minorEastAsia" w:eastAsiaTheme="minorEastAsia" w:hAnsiTheme="minorEastAsia" w:hint="eastAsia"/>
          <w:sz w:val="28"/>
          <w:szCs w:val="28"/>
        </w:rPr>
        <w:t>异常导致的</w:t>
      </w:r>
      <w:r w:rsidR="003C3F59" w:rsidRPr="00C76F9E">
        <w:rPr>
          <w:rFonts w:asciiTheme="minorEastAsia" w:eastAsiaTheme="minorEastAsia" w:hAnsiTheme="minorEastAsia"/>
          <w:sz w:val="28"/>
          <w:szCs w:val="28"/>
        </w:rPr>
        <w:t>一系、两系或全血细胞减少</w:t>
      </w:r>
      <w:r w:rsidR="003C3F59">
        <w:rPr>
          <w:rFonts w:asciiTheme="minorEastAsia" w:eastAsiaTheme="minorEastAsia" w:hAnsiTheme="minorEastAsia" w:hint="eastAsia"/>
          <w:sz w:val="28"/>
          <w:szCs w:val="28"/>
        </w:rPr>
        <w:t>，</w:t>
      </w:r>
      <w:r w:rsidR="003C3F59">
        <w:rPr>
          <w:rFonts w:asciiTheme="minorEastAsia" w:eastAsiaTheme="minorEastAsia" w:hAnsiTheme="minorEastAsia"/>
          <w:sz w:val="28"/>
          <w:szCs w:val="28"/>
        </w:rPr>
        <w:t>这些抗体会破坏或者抑制造血细胞，继而致</w:t>
      </w:r>
      <w:r w:rsidR="003C3F59" w:rsidRPr="00C76F9E">
        <w:rPr>
          <w:rFonts w:asciiTheme="minorEastAsia" w:eastAsiaTheme="minorEastAsia" w:hAnsiTheme="minorEastAsia"/>
          <w:sz w:val="28"/>
          <w:szCs w:val="28"/>
        </w:rPr>
        <w:t>骨髓造血功能低下或者造血无效</w:t>
      </w:r>
      <w:r w:rsidR="003C3F59">
        <w:rPr>
          <w:rFonts w:asciiTheme="minorEastAsia" w:eastAsiaTheme="minorEastAsia" w:hAnsiTheme="minorEastAsia" w:hint="eastAsia"/>
          <w:sz w:val="28"/>
          <w:szCs w:val="28"/>
        </w:rPr>
        <w:t>。</w:t>
      </w:r>
      <w:r w:rsidR="003C3F59">
        <w:rPr>
          <w:rFonts w:asciiTheme="minorEastAsia" w:eastAsiaTheme="minorEastAsia" w:hAnsiTheme="minorEastAsia"/>
          <w:sz w:val="28"/>
          <w:szCs w:val="28"/>
        </w:rPr>
        <w:t>通过检测血清细胞因子的变化及骨髓免疫活化状态</w:t>
      </w:r>
      <w:r w:rsidR="003C3F59">
        <w:rPr>
          <w:rFonts w:asciiTheme="minorEastAsia" w:eastAsiaTheme="minorEastAsia" w:hAnsiTheme="minorEastAsia" w:hint="eastAsia"/>
          <w:sz w:val="28"/>
          <w:szCs w:val="28"/>
        </w:rPr>
        <w:t>，</w:t>
      </w:r>
      <w:r w:rsidR="003C3F59">
        <w:rPr>
          <w:rFonts w:asciiTheme="minorEastAsia" w:eastAsiaTheme="minorEastAsia" w:hAnsiTheme="minorEastAsia"/>
          <w:sz w:val="28"/>
          <w:szCs w:val="28"/>
        </w:rPr>
        <w:t>临床上可针对患者的免疫状况选择适当的</w:t>
      </w:r>
      <w:r w:rsidR="004D58D6">
        <w:rPr>
          <w:rFonts w:asciiTheme="minorEastAsia" w:eastAsiaTheme="minorEastAsia" w:hAnsiTheme="minorEastAsia"/>
          <w:sz w:val="28"/>
          <w:szCs w:val="28"/>
        </w:rPr>
        <w:t>治疗方案及预防措施</w:t>
      </w:r>
      <w:r w:rsidR="004D58D6">
        <w:rPr>
          <w:rFonts w:asciiTheme="minorEastAsia" w:eastAsiaTheme="minorEastAsia" w:hAnsiTheme="minorEastAsia" w:hint="eastAsia"/>
          <w:sz w:val="28"/>
          <w:szCs w:val="28"/>
          <w:vertAlign w:val="superscript"/>
        </w:rPr>
        <w:t>[7]</w:t>
      </w:r>
      <w:r w:rsidR="004D58D6">
        <w:rPr>
          <w:rFonts w:asciiTheme="minorEastAsia" w:eastAsiaTheme="minorEastAsia" w:hAnsiTheme="minorEastAsia" w:hint="eastAsia"/>
          <w:sz w:val="28"/>
          <w:szCs w:val="28"/>
        </w:rPr>
        <w:t>。</w:t>
      </w:r>
    </w:p>
    <w:p w:rsidR="00FF4D89" w:rsidRPr="00C76F9E" w:rsidRDefault="00FF4D89" w:rsidP="00C76F9E">
      <w:pPr>
        <w:widowControl w:val="0"/>
        <w:autoSpaceDE w:val="0"/>
        <w:autoSpaceDN w:val="0"/>
        <w:snapToGrid/>
        <w:spacing w:after="0" w:line="360" w:lineRule="auto"/>
        <w:ind w:firstLineChars="200" w:firstLine="560"/>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参考文献</w:t>
      </w:r>
    </w:p>
    <w:p w:rsidR="00333BA8" w:rsidRDefault="00443D64" w:rsidP="00C76F9E">
      <w:pPr>
        <w:pStyle w:val="2"/>
        <w:spacing w:before="120" w:beforeAutospacing="0" w:after="120" w:afterAutospacing="0" w:line="360" w:lineRule="auto"/>
        <w:rPr>
          <w:rFonts w:asciiTheme="minorEastAsia" w:eastAsiaTheme="minorEastAsia" w:hAnsiTheme="minorEastAsia" w:cstheme="minorBidi"/>
          <w:b w:val="0"/>
          <w:bCs w:val="0"/>
          <w:sz w:val="28"/>
          <w:szCs w:val="28"/>
        </w:rPr>
      </w:pPr>
      <w:r w:rsidRPr="00C76F9E">
        <w:rPr>
          <w:rFonts w:asciiTheme="minorEastAsia" w:eastAsiaTheme="minorEastAsia" w:hAnsiTheme="minorEastAsia" w:cstheme="minorBidi" w:hint="eastAsia"/>
          <w:b w:val="0"/>
          <w:bCs w:val="0"/>
          <w:sz w:val="28"/>
          <w:szCs w:val="28"/>
        </w:rPr>
        <w:t>[1]</w:t>
      </w:r>
      <w:r w:rsidR="00333BA8">
        <w:rPr>
          <w:rFonts w:asciiTheme="minorEastAsia" w:eastAsiaTheme="minorEastAsia" w:hAnsiTheme="minorEastAsia" w:cstheme="minorBidi" w:hint="eastAsia"/>
          <w:b w:val="0"/>
          <w:bCs w:val="0"/>
          <w:sz w:val="28"/>
          <w:szCs w:val="28"/>
        </w:rPr>
        <w:t>孙黎飞，韩冰，吴强强等，人类白细胞相关抗原B27在免疫相关性血细胞减少患者诊疗中的意义[J].中华内科杂志，2012,51（7）557-559.</w:t>
      </w:r>
    </w:p>
    <w:p w:rsidR="00FF4D89" w:rsidRDefault="004734D1" w:rsidP="00C76F9E">
      <w:pPr>
        <w:pStyle w:val="2"/>
        <w:spacing w:before="120" w:beforeAutospacing="0" w:after="120" w:afterAutospacing="0" w:line="360" w:lineRule="auto"/>
        <w:rPr>
          <w:rFonts w:asciiTheme="minorEastAsia" w:eastAsiaTheme="minorEastAsia" w:hAnsiTheme="minorEastAsia" w:cstheme="minorBidi"/>
          <w:b w:val="0"/>
          <w:bCs w:val="0"/>
          <w:sz w:val="28"/>
          <w:szCs w:val="28"/>
        </w:rPr>
      </w:pPr>
      <w:r>
        <w:rPr>
          <w:rFonts w:asciiTheme="minorEastAsia" w:eastAsiaTheme="minorEastAsia" w:hAnsiTheme="minorEastAsia" w:cstheme="minorBidi" w:hint="eastAsia"/>
          <w:b w:val="0"/>
          <w:bCs w:val="0"/>
          <w:sz w:val="28"/>
          <w:szCs w:val="28"/>
        </w:rPr>
        <w:t>[2]</w:t>
      </w:r>
      <w:r w:rsidR="004A31D0" w:rsidRPr="00C76F9E">
        <w:rPr>
          <w:rFonts w:asciiTheme="minorEastAsia" w:eastAsiaTheme="minorEastAsia" w:hAnsiTheme="minorEastAsia" w:cstheme="minorBidi" w:hint="eastAsia"/>
          <w:b w:val="0"/>
          <w:bCs w:val="0"/>
          <w:sz w:val="28"/>
          <w:szCs w:val="28"/>
        </w:rPr>
        <w:t>邵宗鸿,付蓉,王化泉.</w:t>
      </w:r>
      <w:r w:rsidR="004A31D0" w:rsidRPr="00C76F9E">
        <w:rPr>
          <w:rFonts w:asciiTheme="minorEastAsia" w:eastAsiaTheme="minorEastAsia" w:hAnsiTheme="minorEastAsia" w:cstheme="minorBidi"/>
          <w:b w:val="0"/>
          <w:bCs w:val="0"/>
          <w:sz w:val="28"/>
          <w:szCs w:val="28"/>
        </w:rPr>
        <w:t xml:space="preserve"> 免疫相关性血细胞减少症发病机制研究</w:t>
      </w:r>
      <w:r w:rsidR="004A31D0" w:rsidRPr="00C76F9E">
        <w:rPr>
          <w:rFonts w:asciiTheme="minorEastAsia" w:eastAsiaTheme="minorEastAsia" w:hAnsiTheme="minorEastAsia" w:cstheme="minorBidi" w:hint="eastAsia"/>
          <w:b w:val="0"/>
          <w:bCs w:val="0"/>
          <w:sz w:val="28"/>
          <w:szCs w:val="28"/>
        </w:rPr>
        <w:t>[J]。中国免疫学杂志，2009,25:587-590</w:t>
      </w:r>
    </w:p>
    <w:p w:rsidR="004734D1" w:rsidRPr="003F14A1" w:rsidRDefault="004734D1" w:rsidP="00C76F9E">
      <w:pPr>
        <w:pStyle w:val="2"/>
        <w:spacing w:before="120" w:beforeAutospacing="0" w:after="120" w:afterAutospacing="0" w:line="360" w:lineRule="auto"/>
        <w:rPr>
          <w:rFonts w:asciiTheme="minorEastAsia" w:eastAsiaTheme="minorEastAsia" w:hAnsiTheme="minorEastAsia" w:cstheme="minorBidi"/>
          <w:b w:val="0"/>
          <w:bCs w:val="0"/>
          <w:sz w:val="28"/>
          <w:szCs w:val="28"/>
        </w:rPr>
      </w:pPr>
      <w:r>
        <w:rPr>
          <w:rFonts w:asciiTheme="minorEastAsia" w:eastAsiaTheme="minorEastAsia" w:hAnsiTheme="minorEastAsia" w:cstheme="minorBidi" w:hint="eastAsia"/>
          <w:b w:val="0"/>
          <w:bCs w:val="0"/>
          <w:sz w:val="28"/>
          <w:szCs w:val="28"/>
        </w:rPr>
        <w:t>[3]</w:t>
      </w:r>
      <w:r w:rsidRPr="004734D1">
        <w:rPr>
          <w:rFonts w:asciiTheme="minorEastAsia" w:eastAsiaTheme="minorEastAsia" w:hAnsiTheme="minorEastAsia" w:cstheme="minorBidi"/>
          <w:b w:val="0"/>
          <w:bCs w:val="0"/>
          <w:sz w:val="28"/>
          <w:szCs w:val="28"/>
        </w:rPr>
        <w:t>刘 惠</w:t>
      </w:r>
      <w:r w:rsidRPr="004734D1">
        <w:rPr>
          <w:rFonts w:asciiTheme="minorEastAsia" w:eastAsiaTheme="minorEastAsia" w:hAnsiTheme="minorEastAsia" w:cstheme="minorBidi" w:hint="eastAsia"/>
          <w:b w:val="0"/>
          <w:bCs w:val="0"/>
          <w:sz w:val="28"/>
          <w:szCs w:val="28"/>
        </w:rPr>
        <w:t>,</w:t>
      </w:r>
      <w:r w:rsidRPr="004734D1">
        <w:rPr>
          <w:rFonts w:asciiTheme="minorEastAsia" w:eastAsiaTheme="minorEastAsia" w:hAnsiTheme="minorEastAsia" w:cstheme="minorBidi"/>
          <w:b w:val="0"/>
          <w:bCs w:val="0"/>
          <w:sz w:val="28"/>
          <w:szCs w:val="28"/>
        </w:rPr>
        <w:t>付 蓉</w:t>
      </w:r>
      <w:r w:rsidRPr="004734D1">
        <w:rPr>
          <w:rFonts w:asciiTheme="minorEastAsia" w:eastAsiaTheme="minorEastAsia" w:hAnsiTheme="minorEastAsia" w:cstheme="minorBidi" w:hint="eastAsia"/>
          <w:b w:val="0"/>
          <w:bCs w:val="0"/>
          <w:sz w:val="28"/>
          <w:szCs w:val="28"/>
        </w:rPr>
        <w:t>,</w:t>
      </w:r>
      <w:r>
        <w:rPr>
          <w:rFonts w:asciiTheme="minorEastAsia" w:eastAsiaTheme="minorEastAsia" w:hAnsiTheme="minorEastAsia" w:cstheme="minorBidi" w:hint="eastAsia"/>
          <w:b w:val="0"/>
          <w:bCs w:val="0"/>
          <w:sz w:val="28"/>
          <w:szCs w:val="28"/>
        </w:rPr>
        <w:t>李丽娟等，骨髓单核细胞Coombs试验（+）血细胞减少症患者</w:t>
      </w:r>
      <w:r w:rsidR="003F14A1">
        <w:rPr>
          <w:rFonts w:asciiTheme="minorEastAsia" w:eastAsiaTheme="minorEastAsia" w:hAnsiTheme="minorEastAsia" w:cstheme="minorBidi" w:hint="eastAsia"/>
          <w:b w:val="0"/>
          <w:bCs w:val="0"/>
          <w:sz w:val="28"/>
          <w:szCs w:val="28"/>
        </w:rPr>
        <w:t>有核细胞膜EPO受体与自身抗体关系的初步研究[J].中华血液学杂志，2010,31:413-415</w:t>
      </w:r>
    </w:p>
    <w:p w:rsidR="000C040C" w:rsidRDefault="003F14A1" w:rsidP="00C76F9E">
      <w:pPr>
        <w:widowControl w:val="0"/>
        <w:autoSpaceDE w:val="0"/>
        <w:autoSpaceDN w:val="0"/>
        <w:snapToGrid/>
        <w:spacing w:after="0"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[4</w:t>
      </w:r>
      <w:r w:rsidR="000C040C" w:rsidRPr="00C76F9E">
        <w:rPr>
          <w:rFonts w:asciiTheme="minorEastAsia" w:eastAsiaTheme="minorEastAsia" w:hAnsiTheme="minorEastAsia" w:hint="eastAsia"/>
          <w:sz w:val="28"/>
          <w:szCs w:val="28"/>
        </w:rPr>
        <w:t>]</w:t>
      </w:r>
      <w:r w:rsidR="000C040C" w:rsidRPr="00C76F9E">
        <w:rPr>
          <w:rFonts w:asciiTheme="minorEastAsia" w:eastAsiaTheme="minorEastAsia" w:hAnsiTheme="minorEastAsia"/>
          <w:sz w:val="28"/>
          <w:szCs w:val="28"/>
        </w:rPr>
        <w:t>刘惠</w:t>
      </w:r>
      <w:r w:rsidR="000C040C" w:rsidRPr="00C76F9E">
        <w:rPr>
          <w:rFonts w:asciiTheme="minorEastAsia" w:eastAsiaTheme="minorEastAsia" w:hAnsiTheme="minorEastAsia" w:hint="eastAsia"/>
          <w:sz w:val="28"/>
          <w:szCs w:val="28"/>
        </w:rPr>
        <w:t>,</w:t>
      </w:r>
      <w:r w:rsidR="000C040C" w:rsidRPr="00C76F9E">
        <w:rPr>
          <w:rFonts w:asciiTheme="minorEastAsia" w:eastAsiaTheme="minorEastAsia" w:hAnsiTheme="minorEastAsia"/>
          <w:sz w:val="28"/>
          <w:szCs w:val="28"/>
        </w:rPr>
        <w:t>付蓉</w:t>
      </w:r>
      <w:r w:rsidR="000C040C" w:rsidRPr="00C76F9E">
        <w:rPr>
          <w:rFonts w:asciiTheme="minorEastAsia" w:eastAsiaTheme="minorEastAsia" w:hAnsiTheme="minorEastAsia" w:hint="eastAsia"/>
          <w:sz w:val="28"/>
          <w:szCs w:val="28"/>
        </w:rPr>
        <w:t>,</w:t>
      </w:r>
      <w:r w:rsidR="000C040C" w:rsidRPr="00C76F9E">
        <w:rPr>
          <w:rFonts w:asciiTheme="minorEastAsia" w:eastAsiaTheme="minorEastAsia" w:hAnsiTheme="minorEastAsia"/>
          <w:sz w:val="28"/>
          <w:szCs w:val="28"/>
        </w:rPr>
        <w:t>邵宗鸿</w:t>
      </w:r>
      <w:r w:rsidR="000C040C" w:rsidRPr="00C76F9E">
        <w:rPr>
          <w:rFonts w:asciiTheme="minorEastAsia" w:eastAsiaTheme="minorEastAsia" w:hAnsiTheme="minorEastAsia" w:hint="eastAsia"/>
          <w:sz w:val="28"/>
          <w:szCs w:val="28"/>
        </w:rPr>
        <w:t>.</w:t>
      </w:r>
      <w:r w:rsidR="000C040C" w:rsidRPr="00C76F9E">
        <w:rPr>
          <w:rFonts w:asciiTheme="minorEastAsia" w:eastAsiaTheme="minorEastAsia" w:hAnsiTheme="minorEastAsia"/>
          <w:sz w:val="28"/>
          <w:szCs w:val="28"/>
        </w:rPr>
        <w:t xml:space="preserve"> 免疫相关性血细胞减少症的诊断及鉴别诊断</w:t>
      </w:r>
      <w:r w:rsidR="00F816C4" w:rsidRPr="00C76F9E">
        <w:rPr>
          <w:rFonts w:asciiTheme="minorEastAsia" w:eastAsiaTheme="minorEastAsia" w:hAnsiTheme="minorEastAsia" w:hint="eastAsia"/>
          <w:sz w:val="28"/>
          <w:szCs w:val="28"/>
        </w:rPr>
        <w:lastRenderedPageBreak/>
        <w:t>[J]</w:t>
      </w:r>
      <w:r w:rsidR="000C040C" w:rsidRPr="00C76F9E">
        <w:rPr>
          <w:rFonts w:asciiTheme="minorEastAsia" w:eastAsiaTheme="minorEastAsia" w:hAnsiTheme="minorEastAsia" w:hint="eastAsia"/>
          <w:sz w:val="28"/>
          <w:szCs w:val="28"/>
        </w:rPr>
        <w:t>。</w:t>
      </w:r>
      <w:r w:rsidR="000C040C" w:rsidRPr="00C76F9E">
        <w:rPr>
          <w:rFonts w:asciiTheme="minorEastAsia" w:eastAsiaTheme="minorEastAsia" w:hAnsiTheme="minorEastAsia"/>
          <w:sz w:val="28"/>
          <w:szCs w:val="28"/>
        </w:rPr>
        <w:t>临床血液学杂志</w:t>
      </w:r>
      <w:r w:rsidR="000C040C" w:rsidRPr="00C76F9E">
        <w:rPr>
          <w:rFonts w:asciiTheme="minorEastAsia" w:eastAsiaTheme="minorEastAsia" w:hAnsiTheme="minorEastAsia" w:hint="eastAsia"/>
          <w:sz w:val="28"/>
          <w:szCs w:val="28"/>
        </w:rPr>
        <w:t>，201</w:t>
      </w:r>
      <w:r w:rsidR="00717CD4" w:rsidRPr="00C76F9E">
        <w:rPr>
          <w:rFonts w:asciiTheme="minorEastAsia" w:eastAsiaTheme="minorEastAsia" w:hAnsiTheme="minorEastAsia" w:hint="eastAsia"/>
          <w:sz w:val="28"/>
          <w:szCs w:val="28"/>
        </w:rPr>
        <w:t>3</w:t>
      </w:r>
      <w:r w:rsidR="000C040C" w:rsidRPr="00C76F9E">
        <w:rPr>
          <w:rFonts w:asciiTheme="minorEastAsia" w:eastAsiaTheme="minorEastAsia" w:hAnsiTheme="minorEastAsia" w:hint="eastAsia"/>
          <w:sz w:val="28"/>
          <w:szCs w:val="28"/>
        </w:rPr>
        <w:t>,26</w:t>
      </w:r>
      <w:r w:rsidR="00717CD4" w:rsidRPr="00C76F9E">
        <w:rPr>
          <w:rFonts w:asciiTheme="minorEastAsia" w:eastAsiaTheme="minorEastAsia" w:hAnsiTheme="minorEastAsia" w:hint="eastAsia"/>
          <w:sz w:val="28"/>
          <w:szCs w:val="28"/>
        </w:rPr>
        <w:t>(</w:t>
      </w:r>
      <w:r w:rsidR="000C040C" w:rsidRPr="00C76F9E">
        <w:rPr>
          <w:rFonts w:asciiTheme="minorEastAsia" w:eastAsiaTheme="minorEastAsia" w:hAnsiTheme="minorEastAsia" w:hint="eastAsia"/>
          <w:sz w:val="28"/>
          <w:szCs w:val="28"/>
        </w:rPr>
        <w:t>7</w:t>
      </w:r>
      <w:r w:rsidR="00717CD4" w:rsidRPr="00C76F9E">
        <w:rPr>
          <w:rFonts w:asciiTheme="minorEastAsia" w:eastAsiaTheme="minorEastAsia" w:hAnsiTheme="minorEastAsia" w:hint="eastAsia"/>
          <w:sz w:val="28"/>
          <w:szCs w:val="28"/>
        </w:rPr>
        <w:t>)</w:t>
      </w:r>
      <w:r w:rsidR="000C040C" w:rsidRPr="00C76F9E">
        <w:rPr>
          <w:rFonts w:asciiTheme="minorEastAsia" w:eastAsiaTheme="minorEastAsia" w:hAnsiTheme="minorEastAsia" w:hint="eastAsia"/>
          <w:sz w:val="28"/>
          <w:szCs w:val="28"/>
        </w:rPr>
        <w:t>:437-439</w:t>
      </w:r>
    </w:p>
    <w:p w:rsidR="003F14A1" w:rsidRPr="00C76F9E" w:rsidRDefault="003F14A1" w:rsidP="00C76F9E">
      <w:pPr>
        <w:widowControl w:val="0"/>
        <w:autoSpaceDE w:val="0"/>
        <w:autoSpaceDN w:val="0"/>
        <w:snapToGrid/>
        <w:spacing w:after="0"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[5]方宝枝，何广胜</w:t>
      </w:r>
      <w:r w:rsidR="008D3C54">
        <w:rPr>
          <w:rFonts w:asciiTheme="minorEastAsia" w:eastAsiaTheme="minorEastAsia" w:hAnsiTheme="minorEastAsia" w:hint="eastAsia"/>
          <w:sz w:val="28"/>
          <w:szCs w:val="28"/>
        </w:rPr>
        <w:t>，蔡伟波等，利妥昔单抗治疗难治性免疫相关性血细胞减少症12例临床分析[J].中国使用内科杂志,2016,36(6):501-503</w:t>
      </w:r>
    </w:p>
    <w:p w:rsidR="00443D64" w:rsidRDefault="00443D64" w:rsidP="00C76F9E">
      <w:pPr>
        <w:widowControl w:val="0"/>
        <w:autoSpaceDE w:val="0"/>
        <w:autoSpaceDN w:val="0"/>
        <w:snapToGrid/>
        <w:spacing w:after="0" w:line="360" w:lineRule="auto"/>
        <w:rPr>
          <w:rFonts w:asciiTheme="minorEastAsia" w:eastAsiaTheme="minorEastAsia" w:hAnsiTheme="minorEastAsia"/>
          <w:sz w:val="28"/>
          <w:szCs w:val="28"/>
        </w:rPr>
      </w:pPr>
      <w:r w:rsidRPr="00C76F9E">
        <w:rPr>
          <w:rFonts w:asciiTheme="minorEastAsia" w:eastAsiaTheme="minorEastAsia" w:hAnsiTheme="minorEastAsia" w:hint="eastAsia"/>
          <w:sz w:val="28"/>
          <w:szCs w:val="28"/>
        </w:rPr>
        <w:t>[</w:t>
      </w:r>
      <w:r w:rsidR="008D3C54">
        <w:rPr>
          <w:rFonts w:asciiTheme="minorEastAsia" w:eastAsiaTheme="minorEastAsia" w:hAnsiTheme="minorEastAsia" w:hint="eastAsia"/>
          <w:sz w:val="28"/>
          <w:szCs w:val="28"/>
        </w:rPr>
        <w:t>6</w:t>
      </w:r>
      <w:r w:rsidRPr="00C76F9E">
        <w:rPr>
          <w:rFonts w:asciiTheme="minorEastAsia" w:eastAsiaTheme="minorEastAsia" w:hAnsiTheme="minorEastAsia" w:hint="eastAsia"/>
          <w:sz w:val="28"/>
          <w:szCs w:val="28"/>
        </w:rPr>
        <w:t>]</w:t>
      </w:r>
      <w:r w:rsidR="00522DA6" w:rsidRPr="00C76F9E">
        <w:rPr>
          <w:rFonts w:asciiTheme="minorEastAsia" w:eastAsiaTheme="minorEastAsia" w:hAnsiTheme="minorEastAsia"/>
          <w:sz w:val="28"/>
          <w:szCs w:val="28"/>
        </w:rPr>
        <w:t>刘 惠</w:t>
      </w:r>
      <w:r w:rsidR="00F816C4" w:rsidRPr="00C76F9E">
        <w:rPr>
          <w:rFonts w:asciiTheme="minorEastAsia" w:eastAsiaTheme="minorEastAsia" w:hAnsiTheme="minorEastAsia" w:hint="eastAsia"/>
          <w:sz w:val="28"/>
          <w:szCs w:val="28"/>
        </w:rPr>
        <w:t>,</w:t>
      </w:r>
      <w:r w:rsidR="00522DA6" w:rsidRPr="00C76F9E">
        <w:rPr>
          <w:rFonts w:asciiTheme="minorEastAsia" w:eastAsiaTheme="minorEastAsia" w:hAnsiTheme="minorEastAsia"/>
          <w:sz w:val="28"/>
          <w:szCs w:val="28"/>
        </w:rPr>
        <w:t>付 蓉</w:t>
      </w:r>
      <w:r w:rsidR="00F816C4" w:rsidRPr="00C76F9E">
        <w:rPr>
          <w:rFonts w:asciiTheme="minorEastAsia" w:eastAsiaTheme="minorEastAsia" w:hAnsiTheme="minorEastAsia" w:hint="eastAsia"/>
          <w:sz w:val="28"/>
          <w:szCs w:val="28"/>
        </w:rPr>
        <w:t>,</w:t>
      </w:r>
      <w:r w:rsidR="00522DA6" w:rsidRPr="00C76F9E">
        <w:rPr>
          <w:rFonts w:asciiTheme="minorEastAsia" w:eastAsiaTheme="minorEastAsia" w:hAnsiTheme="minorEastAsia"/>
          <w:sz w:val="28"/>
          <w:szCs w:val="28"/>
        </w:rPr>
        <w:t>邵宗鸿</w:t>
      </w:r>
      <w:r w:rsidR="00522DA6" w:rsidRPr="00C76F9E">
        <w:rPr>
          <w:rFonts w:asciiTheme="minorEastAsia" w:eastAsiaTheme="minorEastAsia" w:hAnsiTheme="minorEastAsia" w:hint="eastAsia"/>
          <w:sz w:val="28"/>
          <w:szCs w:val="28"/>
        </w:rPr>
        <w:t>.</w:t>
      </w:r>
      <w:r w:rsidR="00522DA6" w:rsidRPr="00C76F9E">
        <w:rPr>
          <w:rFonts w:asciiTheme="minorEastAsia" w:eastAsiaTheme="minorEastAsia" w:hAnsiTheme="minorEastAsia"/>
          <w:sz w:val="28"/>
          <w:szCs w:val="28"/>
        </w:rPr>
        <w:t xml:space="preserve"> 免疫相关性血细胞减少症 </w:t>
      </w:r>
      <w:r w:rsidR="00124598" w:rsidRPr="00C76F9E">
        <w:rPr>
          <w:rFonts w:asciiTheme="minorEastAsia" w:eastAsiaTheme="minorEastAsia" w:hAnsiTheme="minorEastAsia"/>
          <w:sz w:val="28"/>
          <w:szCs w:val="28"/>
        </w:rPr>
        <w:t>[J]</w:t>
      </w:r>
      <w:r w:rsidR="00522DA6" w:rsidRPr="00C76F9E">
        <w:rPr>
          <w:rFonts w:asciiTheme="minorEastAsia" w:eastAsiaTheme="minorEastAsia" w:hAnsiTheme="minorEastAsia" w:hint="eastAsia"/>
          <w:sz w:val="28"/>
          <w:szCs w:val="28"/>
        </w:rPr>
        <w:t>.</w:t>
      </w:r>
      <w:r w:rsidR="00522DA6" w:rsidRPr="00C76F9E">
        <w:rPr>
          <w:rFonts w:asciiTheme="minorEastAsia" w:eastAsiaTheme="minorEastAsia" w:hAnsiTheme="minorEastAsia"/>
          <w:sz w:val="28"/>
          <w:szCs w:val="28"/>
        </w:rPr>
        <w:t xml:space="preserve"> 内科理论与实践</w:t>
      </w:r>
      <w:r w:rsidR="00124598" w:rsidRPr="00C76F9E">
        <w:rPr>
          <w:rFonts w:asciiTheme="minorEastAsia" w:eastAsiaTheme="minorEastAsia" w:hAnsiTheme="minorEastAsia" w:hint="eastAsia"/>
          <w:sz w:val="28"/>
          <w:szCs w:val="28"/>
        </w:rPr>
        <w:t>，</w:t>
      </w:r>
      <w:r w:rsidR="00124598" w:rsidRPr="00C76F9E">
        <w:rPr>
          <w:rFonts w:asciiTheme="minorEastAsia" w:eastAsiaTheme="minorEastAsia" w:hAnsiTheme="minorEastAsia"/>
          <w:sz w:val="28"/>
          <w:szCs w:val="28"/>
        </w:rPr>
        <w:t>20</w:t>
      </w:r>
      <w:r w:rsidR="00522DA6" w:rsidRPr="00C76F9E">
        <w:rPr>
          <w:rFonts w:asciiTheme="minorEastAsia" w:eastAsiaTheme="minorEastAsia" w:hAnsiTheme="minorEastAsia" w:hint="eastAsia"/>
          <w:sz w:val="28"/>
          <w:szCs w:val="28"/>
        </w:rPr>
        <w:t>13</w:t>
      </w:r>
      <w:r w:rsidR="000C040C" w:rsidRPr="00C76F9E">
        <w:rPr>
          <w:rFonts w:asciiTheme="minorEastAsia" w:eastAsiaTheme="minorEastAsia" w:hAnsiTheme="minorEastAsia" w:hint="eastAsia"/>
          <w:sz w:val="28"/>
          <w:szCs w:val="28"/>
        </w:rPr>
        <w:t>,8</w:t>
      </w:r>
      <w:r w:rsidR="00124598" w:rsidRPr="00C76F9E">
        <w:rPr>
          <w:rFonts w:asciiTheme="minorEastAsia" w:eastAsiaTheme="minorEastAsia" w:hAnsiTheme="minorEastAsia"/>
          <w:sz w:val="28"/>
          <w:szCs w:val="28"/>
        </w:rPr>
        <w:t>(</w:t>
      </w:r>
      <w:r w:rsidR="000C040C" w:rsidRPr="00C76F9E">
        <w:rPr>
          <w:rFonts w:asciiTheme="minorEastAsia" w:eastAsiaTheme="minorEastAsia" w:hAnsiTheme="minorEastAsia" w:hint="eastAsia"/>
          <w:sz w:val="28"/>
          <w:szCs w:val="28"/>
        </w:rPr>
        <w:t>3</w:t>
      </w:r>
      <w:r w:rsidR="00124598" w:rsidRPr="00C76F9E">
        <w:rPr>
          <w:rFonts w:asciiTheme="minorEastAsia" w:eastAsiaTheme="minorEastAsia" w:hAnsiTheme="minorEastAsia"/>
          <w:sz w:val="28"/>
          <w:szCs w:val="28"/>
        </w:rPr>
        <w:t>)</w:t>
      </w:r>
      <w:r w:rsidR="000C040C" w:rsidRPr="00C76F9E">
        <w:rPr>
          <w:rFonts w:asciiTheme="minorEastAsia" w:eastAsiaTheme="minorEastAsia" w:hAnsiTheme="minorEastAsia" w:hint="eastAsia"/>
          <w:sz w:val="28"/>
          <w:szCs w:val="28"/>
        </w:rPr>
        <w:t>:</w:t>
      </w:r>
      <w:r w:rsidR="00717CD4" w:rsidRPr="00C76F9E">
        <w:rPr>
          <w:rFonts w:asciiTheme="minorEastAsia" w:eastAsiaTheme="minorEastAsia" w:hAnsiTheme="minorEastAsia" w:hint="eastAsia"/>
          <w:sz w:val="28"/>
          <w:szCs w:val="28"/>
        </w:rPr>
        <w:t>1</w:t>
      </w:r>
      <w:r w:rsidR="00124598" w:rsidRPr="00C76F9E">
        <w:rPr>
          <w:rFonts w:asciiTheme="minorEastAsia" w:eastAsiaTheme="minorEastAsia" w:hAnsiTheme="minorEastAsia"/>
          <w:sz w:val="28"/>
          <w:szCs w:val="28"/>
        </w:rPr>
        <w:t>7</w:t>
      </w:r>
      <w:r w:rsidR="00717CD4" w:rsidRPr="00C76F9E">
        <w:rPr>
          <w:rFonts w:asciiTheme="minorEastAsia" w:eastAsiaTheme="minorEastAsia" w:hAnsiTheme="minorEastAsia" w:hint="eastAsia"/>
          <w:sz w:val="28"/>
          <w:szCs w:val="28"/>
        </w:rPr>
        <w:t>1-</w:t>
      </w:r>
      <w:r w:rsidR="00124598" w:rsidRPr="00C76F9E">
        <w:rPr>
          <w:rFonts w:asciiTheme="minorEastAsia" w:eastAsiaTheme="minorEastAsia" w:hAnsiTheme="minorEastAsia"/>
          <w:sz w:val="28"/>
          <w:szCs w:val="28"/>
        </w:rPr>
        <w:t>1</w:t>
      </w:r>
      <w:r w:rsidR="00717CD4" w:rsidRPr="00C76F9E">
        <w:rPr>
          <w:rFonts w:asciiTheme="minorEastAsia" w:eastAsiaTheme="minorEastAsia" w:hAnsiTheme="minorEastAsia" w:hint="eastAsia"/>
          <w:sz w:val="28"/>
          <w:szCs w:val="28"/>
        </w:rPr>
        <w:t>75</w:t>
      </w:r>
      <w:r w:rsidR="00124598" w:rsidRPr="00C76F9E">
        <w:rPr>
          <w:rFonts w:asciiTheme="minorEastAsia" w:eastAsiaTheme="minorEastAsia" w:hAnsiTheme="minorEastAsia" w:hint="eastAsia"/>
          <w:sz w:val="28"/>
          <w:szCs w:val="28"/>
        </w:rPr>
        <w:t>。</w:t>
      </w:r>
    </w:p>
    <w:p w:rsidR="004D58D6" w:rsidRDefault="004D58D6" w:rsidP="00C76F9E">
      <w:pPr>
        <w:widowControl w:val="0"/>
        <w:autoSpaceDE w:val="0"/>
        <w:autoSpaceDN w:val="0"/>
        <w:snapToGrid/>
        <w:spacing w:after="0"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[7]孙黎飞，韩冰，吴强强等，免疫相关性血细胞减少患者骨髓造血细胞端粒酶活性检测的临床意义[J].中华医学杂志，2012,92(36):2530-2533</w:t>
      </w:r>
    </w:p>
    <w:p w:rsidR="00E71FAE" w:rsidRPr="00C76F9E" w:rsidRDefault="00E71FAE" w:rsidP="00E71FAE">
      <w:pPr>
        <w:widowControl w:val="0"/>
        <w:autoSpaceDE w:val="0"/>
        <w:autoSpaceDN w:val="0"/>
        <w:snapToGrid/>
        <w:spacing w:after="0" w:line="360" w:lineRule="auto"/>
        <w:rPr>
          <w:rFonts w:asciiTheme="minorEastAsia" w:eastAsiaTheme="minorEastAsia" w:hAnsiTheme="minorEastAsia"/>
          <w:color w:val="FF0000"/>
          <w:sz w:val="28"/>
          <w:szCs w:val="28"/>
        </w:rPr>
      </w:pPr>
    </w:p>
    <w:sectPr w:rsidR="00E71FAE" w:rsidRPr="00C76F9E"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1439" w:rsidRDefault="00EC1439" w:rsidP="00C87944">
      <w:pPr>
        <w:spacing w:after="0"/>
      </w:pPr>
      <w:r>
        <w:separator/>
      </w:r>
    </w:p>
  </w:endnote>
  <w:endnote w:type="continuationSeparator" w:id="1">
    <w:p w:rsidR="00EC1439" w:rsidRDefault="00EC1439" w:rsidP="00C8794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8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FZSSJW--GB1-0">
    <w:altName w:val="Times New Roman"/>
    <w:panose1 w:val="00000000000000000000"/>
    <w:charset w:val="00"/>
    <w:family w:val="roman"/>
    <w:notTrueType/>
    <w:pitch w:val="default"/>
    <w:sig w:usb0="00000000" w:usb1="00000000" w:usb2="00000000" w:usb3="00000000" w:csb0="00000000" w:csb1="00000000"/>
  </w:font>
  <w:font w:name="E-BZ+ZECD35-1">
    <w:altName w:val="Times New Roman"/>
    <w:panose1 w:val="00000000000000000000"/>
    <w:charset w:val="00"/>
    <w:family w:val="roman"/>
    <w:notTrueType/>
    <w:pitch w:val="default"/>
    <w:sig w:usb0="00000000" w:usb1="00000000" w:usb2="00000000" w:usb3="00000000" w:csb0="00000000" w:csb1="00000000"/>
  </w:font>
  <w:font w:name="DLF-3-0-566910896+ZHXHmB-158">
    <w:altName w:val="Times New Roman"/>
    <w:panose1 w:val="00000000000000000000"/>
    <w:charset w:val="00"/>
    <w:family w:val="roman"/>
    <w:notTrueType/>
    <w:pitch w:val="default"/>
    <w:sig w:usb0="00000000" w:usb1="00000000" w:usb2="00000000" w:usb3="00000000" w:csb0="00000000" w:csb1="00000000"/>
  </w:font>
  <w:font w:name="DY17+ZHOCsx-21">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1439" w:rsidRDefault="00EC1439" w:rsidP="00C87944">
      <w:pPr>
        <w:spacing w:after="0"/>
      </w:pPr>
      <w:r>
        <w:separator/>
      </w:r>
    </w:p>
  </w:footnote>
  <w:footnote w:type="continuationSeparator" w:id="1">
    <w:p w:rsidR="00EC1439" w:rsidRDefault="00EC1439" w:rsidP="00C87944">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45058"/>
  </w:hdrShapeDefaults>
  <w:footnotePr>
    <w:footnote w:id="0"/>
    <w:footnote w:id="1"/>
  </w:footnotePr>
  <w:endnotePr>
    <w:endnote w:id="0"/>
    <w:endnote w:id="1"/>
  </w:endnotePr>
  <w:compat>
    <w:useFELayout/>
  </w:compat>
  <w:rsids>
    <w:rsidRoot w:val="00D31D50"/>
    <w:rsid w:val="00015806"/>
    <w:rsid w:val="000228F4"/>
    <w:rsid w:val="00046644"/>
    <w:rsid w:val="000C040C"/>
    <w:rsid w:val="000C23F3"/>
    <w:rsid w:val="000C7099"/>
    <w:rsid w:val="000F134C"/>
    <w:rsid w:val="00112452"/>
    <w:rsid w:val="00117708"/>
    <w:rsid w:val="001222C2"/>
    <w:rsid w:val="00124598"/>
    <w:rsid w:val="00136A89"/>
    <w:rsid w:val="00142E69"/>
    <w:rsid w:val="00160CDF"/>
    <w:rsid w:val="001B0199"/>
    <w:rsid w:val="001C5EFC"/>
    <w:rsid w:val="002000DC"/>
    <w:rsid w:val="002058A2"/>
    <w:rsid w:val="00237E09"/>
    <w:rsid w:val="0025289C"/>
    <w:rsid w:val="00261A45"/>
    <w:rsid w:val="002B48FD"/>
    <w:rsid w:val="002D77B8"/>
    <w:rsid w:val="002F39BE"/>
    <w:rsid w:val="00313232"/>
    <w:rsid w:val="00323B43"/>
    <w:rsid w:val="00333BA8"/>
    <w:rsid w:val="00344BF9"/>
    <w:rsid w:val="003B0C45"/>
    <w:rsid w:val="003C22F0"/>
    <w:rsid w:val="003C3F59"/>
    <w:rsid w:val="003C443A"/>
    <w:rsid w:val="003C5C84"/>
    <w:rsid w:val="003D37D8"/>
    <w:rsid w:val="003E7952"/>
    <w:rsid w:val="003F14A1"/>
    <w:rsid w:val="0040085D"/>
    <w:rsid w:val="00426133"/>
    <w:rsid w:val="004358AB"/>
    <w:rsid w:val="004376C1"/>
    <w:rsid w:val="00440541"/>
    <w:rsid w:val="00441CDE"/>
    <w:rsid w:val="00443D64"/>
    <w:rsid w:val="0046622F"/>
    <w:rsid w:val="00466A8F"/>
    <w:rsid w:val="004734D1"/>
    <w:rsid w:val="004A31D0"/>
    <w:rsid w:val="004C31B8"/>
    <w:rsid w:val="004D4F6D"/>
    <w:rsid w:val="004D58D6"/>
    <w:rsid w:val="004F3D69"/>
    <w:rsid w:val="00522DA6"/>
    <w:rsid w:val="0056133F"/>
    <w:rsid w:val="00594B44"/>
    <w:rsid w:val="005E6495"/>
    <w:rsid w:val="005F4AF0"/>
    <w:rsid w:val="00606644"/>
    <w:rsid w:val="00662F27"/>
    <w:rsid w:val="00682CB8"/>
    <w:rsid w:val="006851C6"/>
    <w:rsid w:val="006929D4"/>
    <w:rsid w:val="006A547D"/>
    <w:rsid w:val="006F1DF6"/>
    <w:rsid w:val="00706A11"/>
    <w:rsid w:val="00717CD4"/>
    <w:rsid w:val="00752BC3"/>
    <w:rsid w:val="007812A0"/>
    <w:rsid w:val="00794EF7"/>
    <w:rsid w:val="007A1F47"/>
    <w:rsid w:val="007D2F7F"/>
    <w:rsid w:val="007D65FE"/>
    <w:rsid w:val="007F54B2"/>
    <w:rsid w:val="00836AFF"/>
    <w:rsid w:val="008765B4"/>
    <w:rsid w:val="008A3C83"/>
    <w:rsid w:val="008B7726"/>
    <w:rsid w:val="008D3C54"/>
    <w:rsid w:val="008F208D"/>
    <w:rsid w:val="009427A5"/>
    <w:rsid w:val="00977D4E"/>
    <w:rsid w:val="00982997"/>
    <w:rsid w:val="009A15BA"/>
    <w:rsid w:val="009A4ABD"/>
    <w:rsid w:val="009E2BBD"/>
    <w:rsid w:val="00A562A4"/>
    <w:rsid w:val="00A9325B"/>
    <w:rsid w:val="00AA6C8B"/>
    <w:rsid w:val="00B141B3"/>
    <w:rsid w:val="00B51BEF"/>
    <w:rsid w:val="00B67469"/>
    <w:rsid w:val="00B730A8"/>
    <w:rsid w:val="00B74CCE"/>
    <w:rsid w:val="00B92C82"/>
    <w:rsid w:val="00BF0E5F"/>
    <w:rsid w:val="00BF2F95"/>
    <w:rsid w:val="00BF6B65"/>
    <w:rsid w:val="00C2340E"/>
    <w:rsid w:val="00C60F7A"/>
    <w:rsid w:val="00C76F9E"/>
    <w:rsid w:val="00C87944"/>
    <w:rsid w:val="00D31D50"/>
    <w:rsid w:val="00D43D5C"/>
    <w:rsid w:val="00D5026D"/>
    <w:rsid w:val="00D54B71"/>
    <w:rsid w:val="00D56A73"/>
    <w:rsid w:val="00D81156"/>
    <w:rsid w:val="00DD63D9"/>
    <w:rsid w:val="00DD68F7"/>
    <w:rsid w:val="00DD6B8B"/>
    <w:rsid w:val="00DE312D"/>
    <w:rsid w:val="00DF0951"/>
    <w:rsid w:val="00E20835"/>
    <w:rsid w:val="00E41871"/>
    <w:rsid w:val="00E71FAE"/>
    <w:rsid w:val="00E92303"/>
    <w:rsid w:val="00E92529"/>
    <w:rsid w:val="00EB5DA5"/>
    <w:rsid w:val="00EC044D"/>
    <w:rsid w:val="00EC1439"/>
    <w:rsid w:val="00EE3140"/>
    <w:rsid w:val="00EE5695"/>
    <w:rsid w:val="00F27604"/>
    <w:rsid w:val="00F615F7"/>
    <w:rsid w:val="00F7048E"/>
    <w:rsid w:val="00F816C4"/>
    <w:rsid w:val="00FE0C82"/>
    <w:rsid w:val="00FF0C4E"/>
    <w:rsid w:val="00FF4D8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paragraph" w:styleId="2">
    <w:name w:val="heading 2"/>
    <w:basedOn w:val="a"/>
    <w:link w:val="2Char"/>
    <w:uiPriority w:val="9"/>
    <w:qFormat/>
    <w:rsid w:val="004A31D0"/>
    <w:pPr>
      <w:adjustRightInd/>
      <w:snapToGrid/>
      <w:spacing w:before="100" w:beforeAutospacing="1" w:after="100" w:afterAutospacing="1"/>
      <w:outlineLvl w:val="1"/>
    </w:pPr>
    <w:rPr>
      <w:rFonts w:ascii="宋体" w:eastAsia="宋体" w:hAnsi="宋体" w:cs="宋体"/>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87944"/>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C87944"/>
    <w:rPr>
      <w:rFonts w:ascii="Tahoma" w:hAnsi="Tahoma"/>
      <w:sz w:val="18"/>
      <w:szCs w:val="18"/>
    </w:rPr>
  </w:style>
  <w:style w:type="paragraph" w:styleId="a4">
    <w:name w:val="footer"/>
    <w:basedOn w:val="a"/>
    <w:link w:val="Char0"/>
    <w:uiPriority w:val="99"/>
    <w:semiHidden/>
    <w:unhideWhenUsed/>
    <w:rsid w:val="00C87944"/>
    <w:pPr>
      <w:tabs>
        <w:tab w:val="center" w:pos="4153"/>
        <w:tab w:val="right" w:pos="8306"/>
      </w:tabs>
    </w:pPr>
    <w:rPr>
      <w:sz w:val="18"/>
      <w:szCs w:val="18"/>
    </w:rPr>
  </w:style>
  <w:style w:type="character" w:customStyle="1" w:styleId="Char0">
    <w:name w:val="页脚 Char"/>
    <w:basedOn w:val="a0"/>
    <w:link w:val="a4"/>
    <w:uiPriority w:val="99"/>
    <w:semiHidden/>
    <w:rsid w:val="00C87944"/>
    <w:rPr>
      <w:rFonts w:ascii="Tahoma" w:hAnsi="Tahoma"/>
      <w:sz w:val="18"/>
      <w:szCs w:val="18"/>
    </w:rPr>
  </w:style>
  <w:style w:type="character" w:customStyle="1" w:styleId="fontstyle01">
    <w:name w:val="fontstyle01"/>
    <w:basedOn w:val="a0"/>
    <w:rsid w:val="00B74CCE"/>
    <w:rPr>
      <w:rFonts w:ascii="FZSSJW--GB1-0" w:hAnsi="FZSSJW--GB1-0" w:hint="default"/>
      <w:b w:val="0"/>
      <w:bCs w:val="0"/>
      <w:i w:val="0"/>
      <w:iCs w:val="0"/>
      <w:color w:val="000000"/>
      <w:sz w:val="22"/>
      <w:szCs w:val="22"/>
    </w:rPr>
  </w:style>
  <w:style w:type="character" w:customStyle="1" w:styleId="fontstyle21">
    <w:name w:val="fontstyle21"/>
    <w:basedOn w:val="a0"/>
    <w:rsid w:val="00EB5DA5"/>
    <w:rPr>
      <w:rFonts w:ascii="E-BZ+ZECD35-1" w:hAnsi="E-BZ+ZECD35-1" w:hint="default"/>
      <w:b w:val="0"/>
      <w:bCs w:val="0"/>
      <w:i w:val="0"/>
      <w:iCs w:val="0"/>
      <w:color w:val="000000"/>
      <w:sz w:val="20"/>
      <w:szCs w:val="20"/>
    </w:rPr>
  </w:style>
  <w:style w:type="character" w:customStyle="1" w:styleId="fontstyle11">
    <w:name w:val="fontstyle11"/>
    <w:basedOn w:val="a0"/>
    <w:rsid w:val="0025289C"/>
    <w:rPr>
      <w:b w:val="0"/>
      <w:bCs w:val="0"/>
      <w:i w:val="0"/>
      <w:iCs w:val="0"/>
      <w:color w:val="231F20"/>
      <w:sz w:val="20"/>
      <w:szCs w:val="20"/>
    </w:rPr>
  </w:style>
  <w:style w:type="character" w:customStyle="1" w:styleId="fontstyle31">
    <w:name w:val="fontstyle31"/>
    <w:basedOn w:val="a0"/>
    <w:rsid w:val="0025289C"/>
    <w:rPr>
      <w:rFonts w:ascii="DLF-3-0-566910896+ZHXHmB-158" w:hAnsi="DLF-3-0-566910896+ZHXHmB-158" w:hint="default"/>
      <w:b w:val="0"/>
      <w:bCs w:val="0"/>
      <w:i w:val="0"/>
      <w:iCs w:val="0"/>
      <w:color w:val="231F20"/>
      <w:sz w:val="22"/>
      <w:szCs w:val="22"/>
    </w:rPr>
  </w:style>
  <w:style w:type="character" w:customStyle="1" w:styleId="fontstyle41">
    <w:name w:val="fontstyle41"/>
    <w:basedOn w:val="a0"/>
    <w:rsid w:val="0025289C"/>
    <w:rPr>
      <w:b w:val="0"/>
      <w:bCs w:val="0"/>
      <w:i w:val="0"/>
      <w:iCs w:val="0"/>
      <w:color w:val="231F20"/>
      <w:sz w:val="22"/>
      <w:szCs w:val="22"/>
    </w:rPr>
  </w:style>
  <w:style w:type="character" w:customStyle="1" w:styleId="fontstyle51">
    <w:name w:val="fontstyle51"/>
    <w:basedOn w:val="a0"/>
    <w:rsid w:val="00794EF7"/>
    <w:rPr>
      <w:rFonts w:ascii="DY17+ZHOCsx-21" w:hAnsi="DY17+ZHOCsx-21" w:hint="default"/>
      <w:b w:val="0"/>
      <w:bCs w:val="0"/>
      <w:i w:val="0"/>
      <w:iCs w:val="0"/>
      <w:color w:val="000000"/>
      <w:sz w:val="20"/>
      <w:szCs w:val="20"/>
    </w:rPr>
  </w:style>
  <w:style w:type="character" w:customStyle="1" w:styleId="2Char">
    <w:name w:val="标题 2 Char"/>
    <w:basedOn w:val="a0"/>
    <w:link w:val="2"/>
    <w:uiPriority w:val="9"/>
    <w:rsid w:val="004A31D0"/>
    <w:rPr>
      <w:rFonts w:ascii="宋体" w:eastAsia="宋体" w:hAnsi="宋体" w:cs="宋体"/>
      <w:b/>
      <w:bCs/>
      <w:sz w:val="36"/>
      <w:szCs w:val="36"/>
    </w:rPr>
  </w:style>
</w:styles>
</file>

<file path=word/webSettings.xml><?xml version="1.0" encoding="utf-8"?>
<w:webSettings xmlns:r="http://schemas.openxmlformats.org/officeDocument/2006/relationships" xmlns:w="http://schemas.openxmlformats.org/wordprocessingml/2006/main">
  <w:divs>
    <w:div w:id="96215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92FBA-98FD-457F-80DB-6BA225E5A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9</Pages>
  <Words>978</Words>
  <Characters>5578</Characters>
  <Application>Microsoft Office Word</Application>
  <DocSecurity>0</DocSecurity>
  <Lines>46</Lines>
  <Paragraphs>13</Paragraphs>
  <ScaleCrop>false</ScaleCrop>
  <Company/>
  <LinksUpToDate>false</LinksUpToDate>
  <CharactersWithSpaces>6543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asus</cp:lastModifiedBy>
  <cp:revision>27</cp:revision>
  <dcterms:created xsi:type="dcterms:W3CDTF">2008-09-11T17:20:00Z</dcterms:created>
  <dcterms:modified xsi:type="dcterms:W3CDTF">2017-03-28T06:51:00Z</dcterms:modified>
</cp:coreProperties>
</file>