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3F9" w:rsidRDefault="00536663" w:rsidP="003253F9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</w:t>
      </w:r>
      <w:r w:rsidR="00B1111E">
        <w:rPr>
          <w:rFonts w:hint="eastAsia"/>
          <w:b/>
          <w:sz w:val="24"/>
          <w:szCs w:val="24"/>
        </w:rPr>
        <w:t>浅快呼吸指数、</w:t>
      </w:r>
      <w:r w:rsidR="003253F9" w:rsidRPr="00A516FD">
        <w:rPr>
          <w:rFonts w:hint="eastAsia"/>
          <w:b/>
          <w:sz w:val="24"/>
          <w:szCs w:val="24"/>
        </w:rPr>
        <w:t>中心静脉血氧饱和度</w:t>
      </w:r>
      <w:r w:rsidR="006044B3">
        <w:rPr>
          <w:rFonts w:hint="eastAsia"/>
          <w:b/>
          <w:sz w:val="24"/>
          <w:szCs w:val="24"/>
        </w:rPr>
        <w:t>及其</w:t>
      </w:r>
      <w:r w:rsidR="00374049">
        <w:rPr>
          <w:rFonts w:hint="eastAsia"/>
          <w:b/>
          <w:sz w:val="24"/>
          <w:szCs w:val="24"/>
        </w:rPr>
        <w:t>变化率</w:t>
      </w:r>
      <w:r w:rsidR="00180B63">
        <w:rPr>
          <w:rFonts w:hint="eastAsia"/>
          <w:b/>
          <w:sz w:val="24"/>
          <w:szCs w:val="24"/>
        </w:rPr>
        <w:t>对</w:t>
      </w:r>
      <w:r w:rsidR="003253F9" w:rsidRPr="00A516FD">
        <w:rPr>
          <w:rFonts w:hint="eastAsia"/>
          <w:b/>
          <w:sz w:val="24"/>
          <w:szCs w:val="24"/>
        </w:rPr>
        <w:t>机械通气患者</w:t>
      </w:r>
    </w:p>
    <w:p w:rsidR="003253F9" w:rsidRDefault="003253F9" w:rsidP="003253F9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             </w:t>
      </w:r>
      <w:r w:rsidR="00DA571D">
        <w:rPr>
          <w:rFonts w:hint="eastAsia"/>
          <w:b/>
          <w:sz w:val="24"/>
          <w:szCs w:val="24"/>
        </w:rPr>
        <w:t>拔管成功率</w:t>
      </w:r>
      <w:r w:rsidR="00180B63">
        <w:rPr>
          <w:rFonts w:hint="eastAsia"/>
          <w:b/>
          <w:sz w:val="24"/>
          <w:szCs w:val="24"/>
        </w:rPr>
        <w:t>预测价值</w:t>
      </w:r>
      <w:r w:rsidR="00DA571D">
        <w:rPr>
          <w:rFonts w:hint="eastAsia"/>
          <w:b/>
          <w:sz w:val="24"/>
          <w:szCs w:val="24"/>
        </w:rPr>
        <w:t>的</w:t>
      </w:r>
      <w:r w:rsidR="00B1111E" w:rsidRPr="00B1111E">
        <w:rPr>
          <w:rFonts w:ascii="宋体" w:hAnsi="宋体" w:hint="eastAsia"/>
          <w:b/>
          <w:sz w:val="24"/>
          <w:szCs w:val="24"/>
        </w:rPr>
        <w:t>差异性</w:t>
      </w:r>
      <w:r w:rsidR="00CB159A">
        <w:rPr>
          <w:rFonts w:hint="eastAsia"/>
          <w:b/>
          <w:sz w:val="24"/>
          <w:szCs w:val="24"/>
        </w:rPr>
        <w:t>研究</w:t>
      </w:r>
    </w:p>
    <w:p w:rsidR="003253F9" w:rsidRDefault="003253F9" w:rsidP="003253F9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                     </w:t>
      </w:r>
      <w:r>
        <w:rPr>
          <w:rFonts w:hint="eastAsia"/>
          <w:b/>
          <w:sz w:val="24"/>
          <w:szCs w:val="24"/>
        </w:rPr>
        <w:t>方卫刚</w:t>
      </w:r>
    </w:p>
    <w:p w:rsidR="003253F9" w:rsidRPr="00B6482B" w:rsidRDefault="003253F9" w:rsidP="003253F9">
      <w:pPr>
        <w:rPr>
          <w:b/>
          <w:sz w:val="24"/>
          <w:szCs w:val="24"/>
        </w:rPr>
      </w:pPr>
    </w:p>
    <w:p w:rsidR="003253F9" w:rsidRPr="008116AC" w:rsidRDefault="003253F9" w:rsidP="003253F9">
      <w:pPr>
        <w:rPr>
          <w:color w:val="FF0000"/>
          <w:sz w:val="18"/>
          <w:szCs w:val="18"/>
        </w:rPr>
      </w:pPr>
      <w:r w:rsidRPr="00AF0768">
        <w:rPr>
          <w:rFonts w:hint="eastAsia"/>
          <w:b/>
          <w:sz w:val="18"/>
          <w:szCs w:val="18"/>
        </w:rPr>
        <w:t>【摘要】</w:t>
      </w:r>
      <w:r w:rsidRPr="00AF0768">
        <w:rPr>
          <w:rFonts w:hint="eastAsia"/>
          <w:b/>
          <w:sz w:val="18"/>
          <w:szCs w:val="18"/>
        </w:rPr>
        <w:t xml:space="preserve">  </w:t>
      </w:r>
      <w:r w:rsidRPr="00AF0768">
        <w:rPr>
          <w:rFonts w:hint="eastAsia"/>
          <w:b/>
          <w:sz w:val="18"/>
          <w:szCs w:val="18"/>
        </w:rPr>
        <w:t>目的</w:t>
      </w:r>
      <w:r w:rsidRPr="00AF0768">
        <w:rPr>
          <w:rFonts w:hint="eastAsia"/>
          <w:sz w:val="18"/>
          <w:szCs w:val="18"/>
        </w:rPr>
        <w:t xml:space="preserve">  </w:t>
      </w:r>
      <w:r w:rsidR="00D1605E" w:rsidRPr="00AF0768">
        <w:rPr>
          <w:rFonts w:ascii="宋体" w:hAnsi="宋体" w:hint="eastAsia"/>
          <w:sz w:val="18"/>
          <w:szCs w:val="18"/>
        </w:rPr>
        <w:t>探讨</w:t>
      </w:r>
      <w:r w:rsidR="00D1605E" w:rsidRPr="00AF0768">
        <w:rPr>
          <w:rFonts w:hint="eastAsia"/>
          <w:sz w:val="18"/>
          <w:szCs w:val="18"/>
        </w:rPr>
        <w:t>浅快呼吸指数（</w:t>
      </w:r>
      <w:r w:rsidR="00D1605E" w:rsidRPr="00AF0768">
        <w:rPr>
          <w:rFonts w:hint="eastAsia"/>
          <w:sz w:val="18"/>
          <w:szCs w:val="18"/>
        </w:rPr>
        <w:t>RSBI</w:t>
      </w:r>
      <w:r w:rsidR="00D1605E" w:rsidRPr="00AF0768">
        <w:rPr>
          <w:rFonts w:hint="eastAsia"/>
          <w:sz w:val="18"/>
          <w:szCs w:val="18"/>
        </w:rPr>
        <w:t>）、中心静脉血氧饱和度（</w:t>
      </w:r>
      <w:r w:rsidR="00D1605E" w:rsidRPr="00AF0768">
        <w:rPr>
          <w:sz w:val="18"/>
          <w:szCs w:val="18"/>
        </w:rPr>
        <w:t>S</w:t>
      </w:r>
      <w:r w:rsidR="00D1605E" w:rsidRPr="00AF0768">
        <w:rPr>
          <w:sz w:val="18"/>
          <w:szCs w:val="18"/>
          <w:vertAlign w:val="subscript"/>
        </w:rPr>
        <w:t>CV</w:t>
      </w:r>
      <w:r w:rsidR="00D1605E" w:rsidRPr="00AF0768">
        <w:rPr>
          <w:sz w:val="18"/>
          <w:szCs w:val="18"/>
        </w:rPr>
        <w:t>O</w:t>
      </w:r>
      <w:r w:rsidR="00D1605E" w:rsidRPr="00AF0768">
        <w:rPr>
          <w:sz w:val="18"/>
          <w:szCs w:val="18"/>
          <w:vertAlign w:val="subscript"/>
        </w:rPr>
        <w:t>2</w:t>
      </w:r>
      <w:r w:rsidR="00D1605E" w:rsidRPr="00AF0768">
        <w:rPr>
          <w:rFonts w:hint="eastAsia"/>
          <w:sz w:val="18"/>
          <w:szCs w:val="18"/>
        </w:rPr>
        <w:t>）及</w:t>
      </w:r>
      <w:r w:rsidRPr="00AF0768">
        <w:rPr>
          <w:rFonts w:hint="eastAsia"/>
          <w:sz w:val="18"/>
          <w:szCs w:val="18"/>
        </w:rPr>
        <w:t>中心静脉血氧饱和度变化率</w:t>
      </w:r>
      <w:r w:rsidR="004F0034" w:rsidRPr="00AF0768">
        <w:rPr>
          <w:rFonts w:hint="eastAsia"/>
          <w:sz w:val="18"/>
          <w:szCs w:val="18"/>
        </w:rPr>
        <w:t>（</w:t>
      </w:r>
      <w:r w:rsidR="004F0034" w:rsidRPr="00AF0768">
        <w:rPr>
          <w:sz w:val="18"/>
          <w:szCs w:val="18"/>
        </w:rPr>
        <w:t>Δ</w:t>
      </w:r>
      <w:r w:rsidR="004F0034" w:rsidRPr="00AF0768">
        <w:rPr>
          <w:kern w:val="0"/>
          <w:sz w:val="18"/>
          <w:szCs w:val="18"/>
        </w:rPr>
        <w:t>S</w:t>
      </w:r>
      <w:r w:rsidR="004F0034" w:rsidRPr="00AF0768">
        <w:rPr>
          <w:kern w:val="0"/>
          <w:sz w:val="18"/>
          <w:szCs w:val="18"/>
          <w:vertAlign w:val="subscript"/>
        </w:rPr>
        <w:t>CV</w:t>
      </w:r>
      <w:r w:rsidR="004F0034" w:rsidRPr="00AF0768">
        <w:rPr>
          <w:kern w:val="0"/>
          <w:sz w:val="18"/>
          <w:szCs w:val="18"/>
        </w:rPr>
        <w:t>O</w:t>
      </w:r>
      <w:r w:rsidR="004F0034" w:rsidRPr="00AF0768">
        <w:rPr>
          <w:kern w:val="0"/>
          <w:sz w:val="18"/>
          <w:szCs w:val="18"/>
          <w:vertAlign w:val="subscript"/>
        </w:rPr>
        <w:t>2</w:t>
      </w:r>
      <w:r w:rsidR="004F0034" w:rsidRPr="00AF0768">
        <w:rPr>
          <w:rFonts w:hint="eastAsia"/>
          <w:sz w:val="18"/>
          <w:szCs w:val="18"/>
        </w:rPr>
        <w:t>）</w:t>
      </w:r>
      <w:r w:rsidRPr="00AF0768">
        <w:rPr>
          <w:rFonts w:ascii="宋体" w:hAnsi="宋体" w:hint="eastAsia"/>
          <w:sz w:val="18"/>
          <w:szCs w:val="18"/>
        </w:rPr>
        <w:t>与</w:t>
      </w:r>
      <w:r w:rsidRPr="00AF0768">
        <w:rPr>
          <w:rFonts w:hint="eastAsia"/>
          <w:sz w:val="18"/>
          <w:szCs w:val="18"/>
        </w:rPr>
        <w:t>机械通气患者拔管成功率</w:t>
      </w:r>
      <w:r w:rsidRPr="00AF0768">
        <w:rPr>
          <w:rFonts w:ascii="宋体" w:hAnsi="宋体" w:hint="eastAsia"/>
          <w:sz w:val="18"/>
          <w:szCs w:val="18"/>
        </w:rPr>
        <w:t>的</w:t>
      </w:r>
      <w:r w:rsidR="004F0034" w:rsidRPr="00AF0768">
        <w:rPr>
          <w:rFonts w:ascii="宋体" w:hAnsi="宋体" w:hint="eastAsia"/>
          <w:sz w:val="18"/>
          <w:szCs w:val="18"/>
        </w:rPr>
        <w:t>预测价值的差异</w:t>
      </w:r>
      <w:r w:rsidRPr="00AF0768">
        <w:rPr>
          <w:rFonts w:ascii="宋体" w:hAnsi="宋体" w:hint="eastAsia"/>
          <w:sz w:val="18"/>
          <w:szCs w:val="18"/>
        </w:rPr>
        <w:t>。</w:t>
      </w:r>
      <w:r w:rsidRPr="00AF0768">
        <w:rPr>
          <w:rFonts w:hint="eastAsia"/>
          <w:b/>
          <w:sz w:val="18"/>
          <w:szCs w:val="18"/>
        </w:rPr>
        <w:t>方法</w:t>
      </w:r>
      <w:r w:rsidRPr="00AF0768">
        <w:rPr>
          <w:rFonts w:hint="eastAsia"/>
          <w:sz w:val="18"/>
          <w:szCs w:val="18"/>
        </w:rPr>
        <w:t xml:space="preserve">  </w:t>
      </w:r>
      <w:r w:rsidRPr="00AF0768">
        <w:rPr>
          <w:rFonts w:hint="eastAsia"/>
          <w:sz w:val="20"/>
          <w:shd w:val="clear" w:color="auto" w:fill="F9F9F9"/>
        </w:rPr>
        <w:t>采用前瞻性研究方法，</w:t>
      </w:r>
      <w:r w:rsidRPr="00AF0768">
        <w:rPr>
          <w:rFonts w:ascii="宋体" w:hAnsi="宋体" w:hint="eastAsia"/>
          <w:sz w:val="18"/>
          <w:szCs w:val="18"/>
        </w:rPr>
        <w:t>选取ICU的</w:t>
      </w:r>
      <w:r w:rsidRPr="00AF0768">
        <w:rPr>
          <w:rFonts w:hint="eastAsia"/>
          <w:sz w:val="18"/>
          <w:szCs w:val="18"/>
        </w:rPr>
        <w:t>机械通气患者</w:t>
      </w:r>
      <w:r w:rsidR="004F0034" w:rsidRPr="00AF0768">
        <w:rPr>
          <w:rFonts w:ascii="宋体" w:hAnsi="宋体" w:hint="eastAsia"/>
          <w:sz w:val="18"/>
          <w:szCs w:val="18"/>
        </w:rPr>
        <w:t>70</w:t>
      </w:r>
      <w:r w:rsidRPr="00AF0768">
        <w:rPr>
          <w:rFonts w:ascii="宋体" w:hAnsi="宋体" w:hint="eastAsia"/>
          <w:sz w:val="18"/>
          <w:szCs w:val="18"/>
        </w:rPr>
        <w:t>例次，按</w:t>
      </w:r>
      <w:r w:rsidRPr="00AF0768">
        <w:rPr>
          <w:rFonts w:ascii="宋体" w:cs="宋体" w:hint="eastAsia"/>
          <w:kern w:val="0"/>
          <w:sz w:val="18"/>
          <w:szCs w:val="18"/>
        </w:rPr>
        <w:t>拔管结果</w:t>
      </w:r>
      <w:r w:rsidRPr="00AF0768">
        <w:rPr>
          <w:rFonts w:ascii="宋体" w:hAnsi="宋体" w:hint="eastAsia"/>
          <w:sz w:val="18"/>
          <w:szCs w:val="18"/>
        </w:rPr>
        <w:t>分成2组，</w:t>
      </w:r>
      <w:r w:rsidR="004F0034" w:rsidRPr="00AF0768">
        <w:rPr>
          <w:rFonts w:ascii="宋体" w:cs="宋体" w:hint="eastAsia"/>
          <w:kern w:val="0"/>
          <w:sz w:val="18"/>
          <w:szCs w:val="18"/>
        </w:rPr>
        <w:t>比较2</w:t>
      </w:r>
      <w:r w:rsidRPr="00AF0768">
        <w:rPr>
          <w:rFonts w:ascii="宋体" w:cs="宋体" w:hint="eastAsia"/>
          <w:kern w:val="0"/>
          <w:sz w:val="18"/>
          <w:szCs w:val="18"/>
        </w:rPr>
        <w:t>组</w:t>
      </w:r>
      <w:r w:rsidR="004F0034" w:rsidRPr="00AF0768">
        <w:rPr>
          <w:sz w:val="18"/>
          <w:szCs w:val="18"/>
        </w:rPr>
        <w:t>S</w:t>
      </w:r>
      <w:r w:rsidR="004F0034" w:rsidRPr="00AF0768">
        <w:rPr>
          <w:sz w:val="18"/>
          <w:szCs w:val="18"/>
          <w:vertAlign w:val="subscript"/>
        </w:rPr>
        <w:t>CV</w:t>
      </w:r>
      <w:r w:rsidR="004F0034" w:rsidRPr="00AF0768">
        <w:rPr>
          <w:sz w:val="18"/>
          <w:szCs w:val="18"/>
        </w:rPr>
        <w:t>O</w:t>
      </w:r>
      <w:r w:rsidR="004F0034" w:rsidRPr="00AF0768">
        <w:rPr>
          <w:sz w:val="18"/>
          <w:szCs w:val="18"/>
          <w:vertAlign w:val="subscript"/>
        </w:rPr>
        <w:t>2</w:t>
      </w:r>
      <w:r w:rsidR="004F0034" w:rsidRPr="00AF0768">
        <w:rPr>
          <w:rFonts w:ascii="宋体" w:hAnsi="宋体" w:hint="eastAsia"/>
          <w:sz w:val="18"/>
          <w:szCs w:val="18"/>
        </w:rPr>
        <w:t>、</w:t>
      </w:r>
      <w:r w:rsidR="004F0034" w:rsidRPr="00AF0768">
        <w:rPr>
          <w:sz w:val="18"/>
          <w:szCs w:val="18"/>
        </w:rPr>
        <w:t>Δ</w:t>
      </w:r>
      <w:r w:rsidR="004F0034" w:rsidRPr="00AF0768">
        <w:rPr>
          <w:kern w:val="0"/>
          <w:sz w:val="18"/>
          <w:szCs w:val="18"/>
        </w:rPr>
        <w:t>S</w:t>
      </w:r>
      <w:r w:rsidR="004F0034" w:rsidRPr="00AF0768">
        <w:rPr>
          <w:kern w:val="0"/>
          <w:sz w:val="18"/>
          <w:szCs w:val="18"/>
          <w:vertAlign w:val="subscript"/>
        </w:rPr>
        <w:t>CV</w:t>
      </w:r>
      <w:r w:rsidR="004F0034" w:rsidRPr="00AF0768">
        <w:rPr>
          <w:kern w:val="0"/>
          <w:sz w:val="18"/>
          <w:szCs w:val="18"/>
        </w:rPr>
        <w:t>O</w:t>
      </w:r>
      <w:r w:rsidR="004F0034" w:rsidRPr="00AF0768">
        <w:rPr>
          <w:kern w:val="0"/>
          <w:sz w:val="18"/>
          <w:szCs w:val="18"/>
          <w:vertAlign w:val="subscript"/>
        </w:rPr>
        <w:t>2</w:t>
      </w:r>
      <w:r w:rsidR="004F0034" w:rsidRPr="00AF0768">
        <w:rPr>
          <w:rFonts w:hint="eastAsia"/>
          <w:sz w:val="18"/>
          <w:szCs w:val="18"/>
        </w:rPr>
        <w:t>及</w:t>
      </w:r>
      <w:r w:rsidR="004F0034" w:rsidRPr="00AF0768">
        <w:rPr>
          <w:rFonts w:hint="eastAsia"/>
          <w:sz w:val="18"/>
          <w:szCs w:val="18"/>
        </w:rPr>
        <w:t>RSBI</w:t>
      </w:r>
      <w:r w:rsidRPr="00AF0768">
        <w:rPr>
          <w:rFonts w:ascii="宋体" w:hAnsi="宋体" w:hint="eastAsia"/>
          <w:sz w:val="18"/>
          <w:szCs w:val="18"/>
        </w:rPr>
        <w:t>。</w:t>
      </w:r>
      <w:r w:rsidRPr="00AF0768">
        <w:rPr>
          <w:rFonts w:hint="eastAsia"/>
          <w:b/>
          <w:sz w:val="18"/>
          <w:szCs w:val="18"/>
        </w:rPr>
        <w:t>结果</w:t>
      </w:r>
      <w:r w:rsidRPr="00AF0768">
        <w:rPr>
          <w:rFonts w:hint="eastAsia"/>
          <w:b/>
          <w:sz w:val="18"/>
          <w:szCs w:val="18"/>
        </w:rPr>
        <w:t xml:space="preserve">  </w:t>
      </w:r>
      <w:r w:rsidRPr="00AF0768">
        <w:rPr>
          <w:rFonts w:ascii="宋体" w:hAnsi="宋体" w:hint="eastAsia"/>
          <w:sz w:val="18"/>
          <w:szCs w:val="18"/>
        </w:rPr>
        <w:t>2组患者性别、年龄差异无统计学意义</w:t>
      </w:r>
      <w:r w:rsidRPr="00AF0768">
        <w:rPr>
          <w:rFonts w:ascii="Calibri" w:hAnsi="宋体"/>
          <w:sz w:val="18"/>
          <w:szCs w:val="18"/>
        </w:rPr>
        <w:t>（</w:t>
      </w:r>
      <w:r w:rsidRPr="00AF0768">
        <w:rPr>
          <w:rFonts w:ascii="Calibri" w:hAnsi="Calibri"/>
          <w:sz w:val="18"/>
          <w:szCs w:val="18"/>
        </w:rPr>
        <w:t>P&gt;0.05</w:t>
      </w:r>
      <w:r w:rsidRPr="00AF0768">
        <w:rPr>
          <w:rFonts w:ascii="Calibri" w:hAnsi="宋体"/>
          <w:sz w:val="18"/>
          <w:szCs w:val="18"/>
        </w:rPr>
        <w:t>）</w:t>
      </w:r>
      <w:r w:rsidRPr="00AF0768">
        <w:rPr>
          <w:rFonts w:ascii="宋体" w:hAnsi="宋体" w:hint="eastAsia"/>
          <w:sz w:val="18"/>
          <w:szCs w:val="18"/>
        </w:rPr>
        <w:t>。2组</w:t>
      </w:r>
      <w:r w:rsidR="008116AC" w:rsidRPr="00AF0768">
        <w:rPr>
          <w:sz w:val="18"/>
          <w:szCs w:val="18"/>
        </w:rPr>
        <w:t xml:space="preserve">SBT30min </w:t>
      </w:r>
      <w:r w:rsidR="004F0034" w:rsidRPr="00AF0768">
        <w:rPr>
          <w:sz w:val="18"/>
          <w:szCs w:val="18"/>
        </w:rPr>
        <w:t>S</w:t>
      </w:r>
      <w:r w:rsidR="004F0034" w:rsidRPr="00AF0768">
        <w:rPr>
          <w:sz w:val="18"/>
          <w:szCs w:val="18"/>
          <w:vertAlign w:val="subscript"/>
        </w:rPr>
        <w:t>CV</w:t>
      </w:r>
      <w:r w:rsidR="004F0034" w:rsidRPr="00AF0768">
        <w:rPr>
          <w:sz w:val="18"/>
          <w:szCs w:val="18"/>
        </w:rPr>
        <w:t>O</w:t>
      </w:r>
      <w:r w:rsidR="004F0034" w:rsidRPr="00AF0768">
        <w:rPr>
          <w:sz w:val="18"/>
          <w:szCs w:val="18"/>
          <w:vertAlign w:val="subscript"/>
        </w:rPr>
        <w:t>2</w:t>
      </w:r>
      <w:r w:rsidR="004F0034" w:rsidRPr="00AF0768">
        <w:rPr>
          <w:rFonts w:ascii="宋体" w:hAnsi="宋体" w:hint="eastAsia"/>
          <w:sz w:val="18"/>
          <w:szCs w:val="18"/>
        </w:rPr>
        <w:t>、</w:t>
      </w:r>
      <w:r w:rsidR="004F0034" w:rsidRPr="00AF0768">
        <w:rPr>
          <w:sz w:val="18"/>
          <w:szCs w:val="18"/>
        </w:rPr>
        <w:t>Δ</w:t>
      </w:r>
      <w:r w:rsidR="004F0034" w:rsidRPr="00AF0768">
        <w:rPr>
          <w:kern w:val="0"/>
          <w:sz w:val="18"/>
          <w:szCs w:val="18"/>
        </w:rPr>
        <w:t>S</w:t>
      </w:r>
      <w:r w:rsidR="004F0034" w:rsidRPr="00AF0768">
        <w:rPr>
          <w:kern w:val="0"/>
          <w:sz w:val="18"/>
          <w:szCs w:val="18"/>
          <w:vertAlign w:val="subscript"/>
        </w:rPr>
        <w:t>CV</w:t>
      </w:r>
      <w:r w:rsidR="004F0034" w:rsidRPr="00AF0768">
        <w:rPr>
          <w:kern w:val="0"/>
          <w:sz w:val="18"/>
          <w:szCs w:val="18"/>
        </w:rPr>
        <w:t>O</w:t>
      </w:r>
      <w:r w:rsidR="004F0034" w:rsidRPr="00AF0768">
        <w:rPr>
          <w:kern w:val="0"/>
          <w:sz w:val="18"/>
          <w:szCs w:val="18"/>
          <w:vertAlign w:val="subscript"/>
        </w:rPr>
        <w:t>2</w:t>
      </w:r>
      <w:r w:rsidR="004F0034" w:rsidRPr="00AF0768">
        <w:rPr>
          <w:rFonts w:hint="eastAsia"/>
          <w:sz w:val="18"/>
          <w:szCs w:val="18"/>
        </w:rPr>
        <w:t>及</w:t>
      </w:r>
      <w:r w:rsidR="004F0034" w:rsidRPr="00AF0768">
        <w:rPr>
          <w:rFonts w:hint="eastAsia"/>
          <w:sz w:val="18"/>
          <w:szCs w:val="18"/>
        </w:rPr>
        <w:t>RSBI</w:t>
      </w:r>
      <w:r w:rsidRPr="00AF0768">
        <w:rPr>
          <w:rFonts w:ascii="宋体" w:hAnsi="宋体" w:hint="eastAsia"/>
          <w:sz w:val="18"/>
          <w:szCs w:val="18"/>
        </w:rPr>
        <w:t>差异有统计学意义</w:t>
      </w:r>
      <w:r w:rsidRPr="00AF0768">
        <w:rPr>
          <w:rFonts w:ascii="Calibri" w:hAnsi="宋体"/>
          <w:sz w:val="18"/>
          <w:szCs w:val="18"/>
        </w:rPr>
        <w:t>（</w:t>
      </w:r>
      <w:r w:rsidRPr="00AF0768">
        <w:rPr>
          <w:rFonts w:ascii="Calibri" w:hAnsi="Calibri"/>
          <w:sz w:val="18"/>
          <w:szCs w:val="18"/>
        </w:rPr>
        <w:t>P</w:t>
      </w:r>
      <w:r w:rsidRPr="00AF0768">
        <w:rPr>
          <w:rFonts w:ascii="Calibri" w:hAnsi="宋体"/>
          <w:sz w:val="18"/>
          <w:szCs w:val="18"/>
        </w:rPr>
        <w:t>＜</w:t>
      </w:r>
      <w:r w:rsidRPr="00AF0768">
        <w:rPr>
          <w:rFonts w:ascii="Calibri" w:hAnsi="Calibri"/>
          <w:sz w:val="18"/>
          <w:szCs w:val="18"/>
        </w:rPr>
        <w:t>0.05</w:t>
      </w:r>
      <w:r w:rsidRPr="00AF0768">
        <w:rPr>
          <w:rFonts w:ascii="Calibri" w:hAnsi="宋体"/>
          <w:sz w:val="18"/>
          <w:szCs w:val="18"/>
        </w:rPr>
        <w:t>）</w:t>
      </w:r>
      <w:r w:rsidRPr="00AF0768">
        <w:rPr>
          <w:rFonts w:ascii="宋体" w:hAnsi="宋体" w:hint="eastAsia"/>
          <w:sz w:val="18"/>
          <w:szCs w:val="18"/>
        </w:rPr>
        <w:t>。</w:t>
      </w:r>
      <w:r w:rsidR="004F0034" w:rsidRPr="00AF0768">
        <w:rPr>
          <w:sz w:val="18"/>
          <w:szCs w:val="18"/>
        </w:rPr>
        <w:t>SBT</w:t>
      </w:r>
      <w:r w:rsidR="004F0034" w:rsidRPr="00AF0768">
        <w:rPr>
          <w:rFonts w:hAnsi="宋体" w:hint="eastAsia"/>
          <w:sz w:val="18"/>
          <w:szCs w:val="18"/>
        </w:rPr>
        <w:t>30min</w:t>
      </w:r>
      <w:r w:rsidR="004F0034" w:rsidRPr="00AF0768">
        <w:rPr>
          <w:sz w:val="18"/>
          <w:szCs w:val="18"/>
        </w:rPr>
        <w:t xml:space="preserve"> S</w:t>
      </w:r>
      <w:r w:rsidR="004F0034" w:rsidRPr="00AF0768">
        <w:rPr>
          <w:sz w:val="18"/>
          <w:szCs w:val="18"/>
          <w:vertAlign w:val="subscript"/>
        </w:rPr>
        <w:t>CV</w:t>
      </w:r>
      <w:r w:rsidR="004F0034" w:rsidRPr="00AF0768">
        <w:rPr>
          <w:sz w:val="18"/>
          <w:szCs w:val="18"/>
        </w:rPr>
        <w:t>O</w:t>
      </w:r>
      <w:r w:rsidR="004F0034" w:rsidRPr="00AF0768">
        <w:rPr>
          <w:sz w:val="18"/>
          <w:szCs w:val="18"/>
          <w:vertAlign w:val="subscript"/>
        </w:rPr>
        <w:t>2</w:t>
      </w:r>
      <w:r w:rsidR="004F0034" w:rsidRPr="00AF0768">
        <w:rPr>
          <w:rFonts w:hint="eastAsia"/>
          <w:sz w:val="18"/>
          <w:szCs w:val="18"/>
        </w:rPr>
        <w:t>与</w:t>
      </w:r>
      <w:r w:rsidR="004F0034" w:rsidRPr="00AF0768">
        <w:rPr>
          <w:rFonts w:ascii="宋体" w:hAnsi="宋体" w:cs="宋体" w:hint="eastAsia"/>
          <w:kern w:val="0"/>
          <w:sz w:val="18"/>
          <w:szCs w:val="18"/>
        </w:rPr>
        <w:t>拔管成功率</w:t>
      </w:r>
      <w:r w:rsidR="004F0034" w:rsidRPr="00AF0768">
        <w:rPr>
          <w:rFonts w:ascii="宋体" w:hAnsi="宋体" w:hint="eastAsia"/>
          <w:sz w:val="18"/>
          <w:szCs w:val="18"/>
        </w:rPr>
        <w:t>正相关（</w:t>
      </w:r>
      <w:r w:rsidR="004F0034" w:rsidRPr="00AF0768">
        <w:rPr>
          <w:sz w:val="18"/>
          <w:szCs w:val="18"/>
        </w:rPr>
        <w:t>r=0.283</w:t>
      </w:r>
      <w:r w:rsidR="004F0034" w:rsidRPr="00AF0768">
        <w:rPr>
          <w:sz w:val="18"/>
          <w:szCs w:val="18"/>
        </w:rPr>
        <w:t>，</w:t>
      </w:r>
      <w:r w:rsidR="004F0034" w:rsidRPr="00AF0768">
        <w:rPr>
          <w:sz w:val="18"/>
          <w:szCs w:val="18"/>
        </w:rPr>
        <w:t>P=0.025</w:t>
      </w:r>
      <w:r w:rsidR="004F0034" w:rsidRPr="00AF0768">
        <w:rPr>
          <w:rFonts w:ascii="宋体" w:hAnsi="宋体" w:hint="eastAsia"/>
          <w:sz w:val="18"/>
          <w:szCs w:val="18"/>
        </w:rPr>
        <w:t>），</w:t>
      </w:r>
      <w:r w:rsidR="004F0034" w:rsidRPr="00AF0768">
        <w:rPr>
          <w:sz w:val="18"/>
          <w:szCs w:val="18"/>
        </w:rPr>
        <w:t>Δ</w:t>
      </w:r>
      <w:r w:rsidR="004F0034" w:rsidRPr="00AF0768">
        <w:rPr>
          <w:kern w:val="0"/>
          <w:sz w:val="18"/>
          <w:szCs w:val="18"/>
        </w:rPr>
        <w:t>S</w:t>
      </w:r>
      <w:r w:rsidR="004F0034" w:rsidRPr="00AF0768">
        <w:rPr>
          <w:kern w:val="0"/>
          <w:sz w:val="18"/>
          <w:szCs w:val="18"/>
          <w:vertAlign w:val="subscript"/>
        </w:rPr>
        <w:t>CV</w:t>
      </w:r>
      <w:r w:rsidR="004F0034" w:rsidRPr="00AF0768">
        <w:rPr>
          <w:kern w:val="0"/>
          <w:sz w:val="18"/>
          <w:szCs w:val="18"/>
        </w:rPr>
        <w:t>O</w:t>
      </w:r>
      <w:r w:rsidR="004F0034" w:rsidRPr="00AF0768">
        <w:rPr>
          <w:kern w:val="0"/>
          <w:sz w:val="18"/>
          <w:szCs w:val="18"/>
          <w:vertAlign w:val="subscript"/>
        </w:rPr>
        <w:t>2</w:t>
      </w:r>
      <w:r w:rsidR="004F0034" w:rsidRPr="00AF0768">
        <w:rPr>
          <w:rFonts w:hAnsi="宋体" w:hint="eastAsia"/>
          <w:sz w:val="18"/>
          <w:szCs w:val="18"/>
        </w:rPr>
        <w:t>与</w:t>
      </w:r>
      <w:r w:rsidR="004F0034" w:rsidRPr="00AF0768">
        <w:rPr>
          <w:rFonts w:ascii="宋体" w:hAnsi="宋体" w:cs="宋体" w:hint="eastAsia"/>
          <w:kern w:val="0"/>
          <w:sz w:val="18"/>
          <w:szCs w:val="18"/>
        </w:rPr>
        <w:t>拔管成功率</w:t>
      </w:r>
      <w:r w:rsidR="004F0034" w:rsidRPr="00AF0768">
        <w:rPr>
          <w:rFonts w:ascii="宋体" w:hAnsi="宋体" w:hint="eastAsia"/>
          <w:sz w:val="18"/>
          <w:szCs w:val="18"/>
        </w:rPr>
        <w:t>负相关（</w:t>
      </w:r>
      <w:r w:rsidR="004F0034" w:rsidRPr="00AF0768">
        <w:rPr>
          <w:sz w:val="18"/>
          <w:szCs w:val="18"/>
        </w:rPr>
        <w:t>r=-0.425</w:t>
      </w:r>
      <w:r w:rsidR="004F0034" w:rsidRPr="00AF0768">
        <w:rPr>
          <w:sz w:val="18"/>
          <w:szCs w:val="18"/>
        </w:rPr>
        <w:t>，</w:t>
      </w:r>
      <w:r w:rsidR="004F0034" w:rsidRPr="00AF0768">
        <w:rPr>
          <w:sz w:val="18"/>
          <w:szCs w:val="18"/>
        </w:rPr>
        <w:t>P=0.001</w:t>
      </w:r>
      <w:r w:rsidR="004F0034" w:rsidRPr="00AF0768">
        <w:rPr>
          <w:rFonts w:ascii="宋体" w:hAnsi="宋体" w:hint="eastAsia"/>
          <w:sz w:val="18"/>
          <w:szCs w:val="18"/>
        </w:rPr>
        <w:t>），</w:t>
      </w:r>
      <w:r w:rsidR="004F0034" w:rsidRPr="00AF0768">
        <w:rPr>
          <w:rFonts w:hint="eastAsia"/>
          <w:sz w:val="18"/>
          <w:szCs w:val="18"/>
        </w:rPr>
        <w:t>RSBI</w:t>
      </w:r>
      <w:r w:rsidR="004F0034" w:rsidRPr="00AF0768">
        <w:rPr>
          <w:rFonts w:hAnsi="宋体" w:hint="eastAsia"/>
          <w:sz w:val="18"/>
          <w:szCs w:val="18"/>
        </w:rPr>
        <w:t>与</w:t>
      </w:r>
      <w:r w:rsidR="004F0034" w:rsidRPr="00AF0768">
        <w:rPr>
          <w:rFonts w:ascii="宋体" w:hAnsi="宋体" w:cs="宋体" w:hint="eastAsia"/>
          <w:kern w:val="0"/>
          <w:sz w:val="18"/>
          <w:szCs w:val="18"/>
        </w:rPr>
        <w:t>拔管成功率</w:t>
      </w:r>
      <w:r w:rsidR="004F0034" w:rsidRPr="00AF0768">
        <w:rPr>
          <w:rFonts w:ascii="宋体" w:hAnsi="宋体" w:hint="eastAsia"/>
          <w:sz w:val="18"/>
          <w:szCs w:val="18"/>
        </w:rPr>
        <w:t>负相关（</w:t>
      </w:r>
      <w:r w:rsidR="004F0034" w:rsidRPr="00AF0768">
        <w:rPr>
          <w:sz w:val="18"/>
          <w:szCs w:val="18"/>
        </w:rPr>
        <w:t>r=-0.282</w:t>
      </w:r>
      <w:r w:rsidR="004F0034" w:rsidRPr="00AF0768">
        <w:rPr>
          <w:sz w:val="18"/>
          <w:szCs w:val="18"/>
        </w:rPr>
        <w:t>，</w:t>
      </w:r>
      <w:r w:rsidR="004F0034" w:rsidRPr="00AF0768">
        <w:rPr>
          <w:sz w:val="18"/>
          <w:szCs w:val="18"/>
        </w:rPr>
        <w:t>P=0.025</w:t>
      </w:r>
      <w:r w:rsidR="004F0034" w:rsidRPr="00AF0768">
        <w:rPr>
          <w:rFonts w:hAnsi="宋体"/>
          <w:sz w:val="18"/>
          <w:szCs w:val="18"/>
        </w:rPr>
        <w:t>）</w:t>
      </w:r>
      <w:r w:rsidR="004F0034" w:rsidRPr="00AF0768">
        <w:rPr>
          <w:rFonts w:ascii="宋体" w:hAnsi="宋体" w:hint="eastAsia"/>
          <w:sz w:val="18"/>
          <w:szCs w:val="18"/>
        </w:rPr>
        <w:t>。</w:t>
      </w:r>
      <w:r w:rsidR="004F0034" w:rsidRPr="00AF0768">
        <w:rPr>
          <w:rFonts w:hAnsi="宋体" w:hint="eastAsia"/>
          <w:sz w:val="18"/>
          <w:szCs w:val="18"/>
        </w:rPr>
        <w:t>SBT30min</w:t>
      </w:r>
      <w:r w:rsidR="004F0034" w:rsidRPr="00AF0768">
        <w:rPr>
          <w:sz w:val="18"/>
          <w:szCs w:val="18"/>
        </w:rPr>
        <w:t xml:space="preserve"> S</w:t>
      </w:r>
      <w:r w:rsidR="004F0034" w:rsidRPr="00AF0768">
        <w:rPr>
          <w:sz w:val="18"/>
          <w:szCs w:val="18"/>
          <w:vertAlign w:val="subscript"/>
        </w:rPr>
        <w:t>CV</w:t>
      </w:r>
      <w:r w:rsidR="004F0034" w:rsidRPr="00AF0768">
        <w:rPr>
          <w:sz w:val="18"/>
          <w:szCs w:val="18"/>
        </w:rPr>
        <w:t>O</w:t>
      </w:r>
      <w:r w:rsidR="004F0034" w:rsidRPr="00AF0768">
        <w:rPr>
          <w:sz w:val="18"/>
          <w:szCs w:val="18"/>
          <w:vertAlign w:val="subscript"/>
        </w:rPr>
        <w:t>2</w:t>
      </w:r>
      <w:r w:rsidR="004F0034" w:rsidRPr="00AF0768">
        <w:rPr>
          <w:rFonts w:hint="eastAsia"/>
          <w:sz w:val="18"/>
          <w:szCs w:val="18"/>
        </w:rPr>
        <w:t>、</w:t>
      </w:r>
      <w:r w:rsidR="004F0034" w:rsidRPr="00AF0768">
        <w:rPr>
          <w:sz w:val="18"/>
          <w:szCs w:val="18"/>
        </w:rPr>
        <w:t>Δ</w:t>
      </w:r>
      <w:r w:rsidR="004F0034" w:rsidRPr="00AF0768">
        <w:rPr>
          <w:kern w:val="0"/>
          <w:sz w:val="18"/>
          <w:szCs w:val="18"/>
        </w:rPr>
        <w:t>S</w:t>
      </w:r>
      <w:r w:rsidR="004F0034" w:rsidRPr="00AF0768">
        <w:rPr>
          <w:kern w:val="0"/>
          <w:sz w:val="18"/>
          <w:szCs w:val="18"/>
          <w:vertAlign w:val="subscript"/>
        </w:rPr>
        <w:t>CV</w:t>
      </w:r>
      <w:r w:rsidR="004F0034" w:rsidRPr="00AF0768">
        <w:rPr>
          <w:kern w:val="0"/>
          <w:sz w:val="18"/>
          <w:szCs w:val="18"/>
        </w:rPr>
        <w:t>O</w:t>
      </w:r>
      <w:r w:rsidR="004F0034" w:rsidRPr="00AF0768">
        <w:rPr>
          <w:kern w:val="0"/>
          <w:sz w:val="18"/>
          <w:szCs w:val="18"/>
          <w:vertAlign w:val="subscript"/>
        </w:rPr>
        <w:t>2</w:t>
      </w:r>
      <w:r w:rsidR="004F0034" w:rsidRPr="00AF0768">
        <w:rPr>
          <w:rFonts w:hAnsi="宋体" w:hint="eastAsia"/>
          <w:sz w:val="18"/>
          <w:szCs w:val="18"/>
        </w:rPr>
        <w:t>和</w:t>
      </w:r>
      <w:r w:rsidR="004F0034" w:rsidRPr="00AF0768">
        <w:rPr>
          <w:rFonts w:hint="eastAsia"/>
          <w:sz w:val="18"/>
          <w:szCs w:val="18"/>
        </w:rPr>
        <w:t>RSBI</w:t>
      </w:r>
      <w:r w:rsidR="004F0034" w:rsidRPr="00AF0768">
        <w:rPr>
          <w:rFonts w:hint="eastAsia"/>
          <w:sz w:val="18"/>
          <w:szCs w:val="18"/>
        </w:rPr>
        <w:t>的</w:t>
      </w:r>
      <w:r w:rsidRPr="00AF0768">
        <w:rPr>
          <w:sz w:val="18"/>
          <w:szCs w:val="18"/>
        </w:rPr>
        <w:t>ROC</w:t>
      </w:r>
      <w:r w:rsidRPr="00AF0768">
        <w:rPr>
          <w:rFonts w:hint="eastAsia"/>
          <w:sz w:val="18"/>
          <w:szCs w:val="18"/>
        </w:rPr>
        <w:t>下面积分别为</w:t>
      </w:r>
      <w:r w:rsidR="00C55A99" w:rsidRPr="00C55A99">
        <w:rPr>
          <w:rFonts w:hint="eastAsia"/>
          <w:sz w:val="18"/>
          <w:szCs w:val="18"/>
        </w:rPr>
        <w:t>0.697</w:t>
      </w:r>
      <w:r w:rsidR="00C55A99" w:rsidRPr="00C55A99">
        <w:rPr>
          <w:rFonts w:hint="eastAsia"/>
          <w:sz w:val="18"/>
          <w:szCs w:val="18"/>
        </w:rPr>
        <w:t>、</w:t>
      </w:r>
      <w:r w:rsidR="00C55A99" w:rsidRPr="00C55A99">
        <w:rPr>
          <w:color w:val="FF0000"/>
          <w:sz w:val="18"/>
          <w:szCs w:val="18"/>
        </w:rPr>
        <w:t>0.</w:t>
      </w:r>
      <w:r w:rsidR="00C55A99" w:rsidRPr="00C55A99">
        <w:rPr>
          <w:rFonts w:hint="eastAsia"/>
          <w:color w:val="FF0000"/>
          <w:sz w:val="18"/>
          <w:szCs w:val="18"/>
        </w:rPr>
        <w:t>810</w:t>
      </w:r>
      <w:r w:rsidR="00C55A99" w:rsidRPr="00C55A99">
        <w:rPr>
          <w:rFonts w:hint="eastAsia"/>
          <w:sz w:val="18"/>
          <w:szCs w:val="18"/>
        </w:rPr>
        <w:t>、</w:t>
      </w:r>
      <w:r w:rsidR="00C55A99" w:rsidRPr="00C55A99">
        <w:rPr>
          <w:color w:val="FF0000"/>
          <w:sz w:val="18"/>
          <w:szCs w:val="18"/>
        </w:rPr>
        <w:t>0.</w:t>
      </w:r>
      <w:r w:rsidR="00C55A99" w:rsidRPr="00C55A99">
        <w:rPr>
          <w:rFonts w:hint="eastAsia"/>
          <w:color w:val="FF0000"/>
          <w:sz w:val="18"/>
          <w:szCs w:val="18"/>
        </w:rPr>
        <w:t>651</w:t>
      </w:r>
      <w:r w:rsidRPr="00AF0768">
        <w:rPr>
          <w:rFonts w:hint="eastAsia"/>
          <w:sz w:val="18"/>
          <w:szCs w:val="18"/>
        </w:rPr>
        <w:t>。</w:t>
      </w:r>
      <w:r w:rsidRPr="00AF0768">
        <w:rPr>
          <w:rFonts w:hint="eastAsia"/>
          <w:b/>
          <w:sz w:val="18"/>
          <w:szCs w:val="18"/>
        </w:rPr>
        <w:t>结论</w:t>
      </w:r>
      <w:r w:rsidRPr="00AF0768">
        <w:rPr>
          <w:rFonts w:hint="eastAsia"/>
          <w:b/>
          <w:sz w:val="18"/>
          <w:szCs w:val="18"/>
        </w:rPr>
        <w:t xml:space="preserve">  </w:t>
      </w:r>
      <w:r w:rsidR="004F0034" w:rsidRPr="00AF0768">
        <w:rPr>
          <w:rFonts w:hAnsi="宋体" w:hint="eastAsia"/>
          <w:sz w:val="18"/>
          <w:szCs w:val="18"/>
        </w:rPr>
        <w:t>SBT</w:t>
      </w:r>
      <w:r w:rsidR="004F0034" w:rsidRPr="008116AC">
        <w:rPr>
          <w:rFonts w:hAnsi="宋体" w:hint="eastAsia"/>
          <w:sz w:val="18"/>
          <w:szCs w:val="18"/>
        </w:rPr>
        <w:t>30min</w:t>
      </w:r>
      <w:r w:rsidR="004F0034" w:rsidRPr="008116AC">
        <w:rPr>
          <w:sz w:val="18"/>
          <w:szCs w:val="18"/>
        </w:rPr>
        <w:t xml:space="preserve"> S</w:t>
      </w:r>
      <w:r w:rsidR="004F0034" w:rsidRPr="008116AC">
        <w:rPr>
          <w:sz w:val="18"/>
          <w:szCs w:val="18"/>
          <w:vertAlign w:val="subscript"/>
        </w:rPr>
        <w:t>CV</w:t>
      </w:r>
      <w:r w:rsidR="004F0034" w:rsidRPr="008116AC">
        <w:rPr>
          <w:sz w:val="18"/>
          <w:szCs w:val="18"/>
        </w:rPr>
        <w:t>O</w:t>
      </w:r>
      <w:r w:rsidR="004F0034" w:rsidRPr="008116AC">
        <w:rPr>
          <w:sz w:val="18"/>
          <w:szCs w:val="18"/>
          <w:vertAlign w:val="subscript"/>
        </w:rPr>
        <w:t>2</w:t>
      </w:r>
      <w:r w:rsidR="00BA1569" w:rsidRPr="00AF0768">
        <w:rPr>
          <w:rFonts w:hint="eastAsia"/>
          <w:sz w:val="18"/>
          <w:szCs w:val="18"/>
        </w:rPr>
        <w:t>、</w:t>
      </w:r>
      <w:r w:rsidR="00BA1569" w:rsidRPr="008116AC">
        <w:rPr>
          <w:sz w:val="18"/>
          <w:szCs w:val="18"/>
        </w:rPr>
        <w:t>Δ</w:t>
      </w:r>
      <w:r w:rsidR="00BA1569" w:rsidRPr="008116AC">
        <w:rPr>
          <w:kern w:val="0"/>
          <w:sz w:val="18"/>
          <w:szCs w:val="18"/>
        </w:rPr>
        <w:t>S</w:t>
      </w:r>
      <w:r w:rsidR="00BA1569" w:rsidRPr="008116AC">
        <w:rPr>
          <w:kern w:val="0"/>
          <w:sz w:val="18"/>
          <w:szCs w:val="18"/>
          <w:vertAlign w:val="subscript"/>
        </w:rPr>
        <w:t>CV</w:t>
      </w:r>
      <w:r w:rsidR="00BA1569" w:rsidRPr="008116AC">
        <w:rPr>
          <w:kern w:val="0"/>
          <w:sz w:val="18"/>
          <w:szCs w:val="18"/>
        </w:rPr>
        <w:t>O</w:t>
      </w:r>
      <w:r w:rsidR="00BA1569" w:rsidRPr="008116AC">
        <w:rPr>
          <w:kern w:val="0"/>
          <w:sz w:val="18"/>
          <w:szCs w:val="18"/>
          <w:vertAlign w:val="subscript"/>
        </w:rPr>
        <w:t>2</w:t>
      </w:r>
      <w:r w:rsidR="004F0034" w:rsidRPr="008116AC">
        <w:rPr>
          <w:rFonts w:hint="eastAsia"/>
          <w:sz w:val="18"/>
          <w:szCs w:val="18"/>
        </w:rPr>
        <w:t>和</w:t>
      </w:r>
      <w:r w:rsidR="00BA1569" w:rsidRPr="00AF0768">
        <w:rPr>
          <w:rFonts w:hint="eastAsia"/>
          <w:sz w:val="18"/>
          <w:szCs w:val="18"/>
        </w:rPr>
        <w:t>RSBI</w:t>
      </w:r>
      <w:r w:rsidR="004F0034" w:rsidRPr="008116AC">
        <w:rPr>
          <w:rFonts w:hAnsi="宋体" w:hint="eastAsia"/>
          <w:sz w:val="18"/>
          <w:szCs w:val="18"/>
        </w:rPr>
        <w:t>对</w:t>
      </w:r>
      <w:r w:rsidR="004F0034" w:rsidRPr="008116AC">
        <w:rPr>
          <w:rFonts w:hint="eastAsia"/>
          <w:sz w:val="18"/>
          <w:szCs w:val="18"/>
        </w:rPr>
        <w:t>机械通气患者拔管</w:t>
      </w:r>
      <w:r w:rsidR="004F0034" w:rsidRPr="008116AC">
        <w:rPr>
          <w:rFonts w:ascii="宋体" w:hAnsi="宋体" w:cs="宋体" w:hint="eastAsia"/>
          <w:kern w:val="0"/>
          <w:sz w:val="18"/>
          <w:szCs w:val="18"/>
        </w:rPr>
        <w:t>成功率</w:t>
      </w:r>
      <w:r w:rsidR="004F0034" w:rsidRPr="008116AC">
        <w:rPr>
          <w:rFonts w:hint="eastAsia"/>
          <w:sz w:val="18"/>
          <w:szCs w:val="18"/>
        </w:rPr>
        <w:t>具有一定的预测价值，</w:t>
      </w:r>
      <w:r w:rsidR="00C55A99" w:rsidRPr="008116AC">
        <w:rPr>
          <w:sz w:val="18"/>
          <w:szCs w:val="18"/>
        </w:rPr>
        <w:t>Δ</w:t>
      </w:r>
      <w:r w:rsidR="00C55A99" w:rsidRPr="008116AC">
        <w:rPr>
          <w:kern w:val="0"/>
          <w:sz w:val="18"/>
          <w:szCs w:val="18"/>
        </w:rPr>
        <w:t>S</w:t>
      </w:r>
      <w:r w:rsidR="00C55A99" w:rsidRPr="008116AC">
        <w:rPr>
          <w:kern w:val="0"/>
          <w:sz w:val="18"/>
          <w:szCs w:val="18"/>
          <w:vertAlign w:val="subscript"/>
        </w:rPr>
        <w:t>CV</w:t>
      </w:r>
      <w:r w:rsidR="00C55A99" w:rsidRPr="008116AC">
        <w:rPr>
          <w:kern w:val="0"/>
          <w:sz w:val="18"/>
          <w:szCs w:val="18"/>
        </w:rPr>
        <w:t>O</w:t>
      </w:r>
      <w:r w:rsidR="00C55A99" w:rsidRPr="008116AC">
        <w:rPr>
          <w:kern w:val="0"/>
          <w:sz w:val="18"/>
          <w:szCs w:val="18"/>
          <w:vertAlign w:val="subscript"/>
        </w:rPr>
        <w:t>2</w:t>
      </w:r>
      <w:r w:rsidR="00C55A99" w:rsidRPr="008116AC">
        <w:rPr>
          <w:sz w:val="18"/>
          <w:szCs w:val="18"/>
        </w:rPr>
        <w:t xml:space="preserve"> </w:t>
      </w:r>
      <w:r w:rsidR="00C55A99" w:rsidRPr="008116AC">
        <w:rPr>
          <w:rFonts w:hint="eastAsia"/>
          <w:sz w:val="18"/>
          <w:szCs w:val="18"/>
        </w:rPr>
        <w:t>、</w:t>
      </w:r>
      <w:r w:rsidR="004F0034" w:rsidRPr="008116AC">
        <w:rPr>
          <w:rFonts w:hAnsi="宋体" w:hint="eastAsia"/>
          <w:sz w:val="18"/>
          <w:szCs w:val="18"/>
        </w:rPr>
        <w:t>SBT30min</w:t>
      </w:r>
      <w:r w:rsidR="004F0034" w:rsidRPr="008116AC">
        <w:rPr>
          <w:sz w:val="18"/>
          <w:szCs w:val="18"/>
        </w:rPr>
        <w:t xml:space="preserve"> S</w:t>
      </w:r>
      <w:r w:rsidR="004F0034" w:rsidRPr="008116AC">
        <w:rPr>
          <w:sz w:val="18"/>
          <w:szCs w:val="18"/>
          <w:vertAlign w:val="subscript"/>
        </w:rPr>
        <w:t>CV</w:t>
      </w:r>
      <w:r w:rsidR="004F0034" w:rsidRPr="008116AC">
        <w:rPr>
          <w:sz w:val="18"/>
          <w:szCs w:val="18"/>
        </w:rPr>
        <w:t>O</w:t>
      </w:r>
      <w:r w:rsidR="004F0034" w:rsidRPr="008116AC">
        <w:rPr>
          <w:sz w:val="18"/>
          <w:szCs w:val="18"/>
          <w:vertAlign w:val="subscript"/>
        </w:rPr>
        <w:t>2</w:t>
      </w:r>
      <w:r w:rsidR="004F0034" w:rsidRPr="008116AC">
        <w:rPr>
          <w:rFonts w:hAnsi="宋体" w:hint="eastAsia"/>
          <w:sz w:val="18"/>
          <w:szCs w:val="18"/>
        </w:rPr>
        <w:t>优于</w:t>
      </w:r>
      <w:r w:rsidR="004F0034" w:rsidRPr="008116AC">
        <w:rPr>
          <w:rFonts w:hint="eastAsia"/>
          <w:sz w:val="18"/>
          <w:szCs w:val="18"/>
        </w:rPr>
        <w:t>RSBI</w:t>
      </w:r>
      <w:r w:rsidR="004F0034" w:rsidRPr="008116AC">
        <w:rPr>
          <w:rFonts w:hint="eastAsia"/>
          <w:kern w:val="0"/>
          <w:sz w:val="18"/>
          <w:szCs w:val="18"/>
        </w:rPr>
        <w:t>。</w:t>
      </w:r>
    </w:p>
    <w:p w:rsidR="003253F9" w:rsidRPr="004933B6" w:rsidRDefault="003253F9" w:rsidP="003253F9">
      <w:pPr>
        <w:ind w:firstLineChars="147" w:firstLine="266"/>
        <w:rPr>
          <w:rFonts w:ascii="宋体" w:hAnsi="宋体"/>
          <w:sz w:val="18"/>
          <w:szCs w:val="18"/>
        </w:rPr>
      </w:pPr>
      <w:r w:rsidRPr="004933B6">
        <w:rPr>
          <w:rFonts w:hint="eastAsia"/>
          <w:b/>
          <w:sz w:val="18"/>
          <w:szCs w:val="18"/>
        </w:rPr>
        <w:t>【关键词】</w:t>
      </w:r>
      <w:r w:rsidR="00892124" w:rsidRPr="004933B6">
        <w:rPr>
          <w:rFonts w:hint="eastAsia"/>
          <w:sz w:val="18"/>
          <w:szCs w:val="18"/>
        </w:rPr>
        <w:t>浅快呼吸指数</w:t>
      </w:r>
      <w:r w:rsidR="00892124">
        <w:rPr>
          <w:rFonts w:ascii="宋体" w:hAnsi="宋体" w:hint="eastAsia"/>
          <w:sz w:val="18"/>
          <w:szCs w:val="18"/>
        </w:rPr>
        <w:t>；</w:t>
      </w:r>
      <w:r w:rsidRPr="004933B6">
        <w:rPr>
          <w:rFonts w:hint="eastAsia"/>
          <w:sz w:val="18"/>
          <w:szCs w:val="18"/>
        </w:rPr>
        <w:t>中心静脉血氧饱和度</w:t>
      </w:r>
      <w:r w:rsidRPr="004933B6">
        <w:rPr>
          <w:rFonts w:ascii="宋体" w:hAnsi="宋体" w:hint="eastAsia"/>
          <w:sz w:val="18"/>
          <w:szCs w:val="18"/>
        </w:rPr>
        <w:t>；</w:t>
      </w:r>
      <w:r w:rsidRPr="004933B6">
        <w:rPr>
          <w:rFonts w:hint="eastAsia"/>
          <w:sz w:val="18"/>
          <w:szCs w:val="18"/>
        </w:rPr>
        <w:t>中心静脉血氧饱和度变化率</w:t>
      </w:r>
      <w:r w:rsidRPr="004933B6">
        <w:rPr>
          <w:rFonts w:ascii="宋体" w:hAnsi="宋体" w:hint="eastAsia"/>
          <w:sz w:val="18"/>
          <w:szCs w:val="18"/>
        </w:rPr>
        <w:t>；</w:t>
      </w:r>
      <w:r w:rsidRPr="004933B6">
        <w:rPr>
          <w:rFonts w:hint="eastAsia"/>
          <w:sz w:val="18"/>
          <w:szCs w:val="18"/>
        </w:rPr>
        <w:t>机械通气；拔管成功</w:t>
      </w:r>
    </w:p>
    <w:p w:rsidR="003253F9" w:rsidRPr="00497F70" w:rsidRDefault="003253F9" w:rsidP="003253F9">
      <w:pPr>
        <w:rPr>
          <w:rFonts w:ascii="宋体" w:hAnsi="宋体"/>
          <w:color w:val="FF0000"/>
          <w:szCs w:val="21"/>
        </w:rPr>
      </w:pPr>
    </w:p>
    <w:p w:rsidR="003253F9" w:rsidRPr="008B344C" w:rsidRDefault="00180B63" w:rsidP="003253F9">
      <w:pPr>
        <w:rPr>
          <w:sz w:val="18"/>
          <w:szCs w:val="18"/>
        </w:rPr>
      </w:pPr>
      <w:r w:rsidRPr="007F6332">
        <w:rPr>
          <w:b/>
          <w:sz w:val="18"/>
          <w:szCs w:val="18"/>
        </w:rPr>
        <w:t>The</w:t>
      </w:r>
      <w:r w:rsidRPr="00180B63"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Study of</w:t>
      </w:r>
      <w:r w:rsidR="004C2E20" w:rsidRPr="00AF0768">
        <w:rPr>
          <w:rFonts w:hint="eastAsia"/>
          <w:sz w:val="18"/>
          <w:szCs w:val="18"/>
        </w:rPr>
        <w:t xml:space="preserve"> </w:t>
      </w:r>
      <w:r w:rsidR="004C2E20" w:rsidRPr="004C2E20">
        <w:rPr>
          <w:rFonts w:ascii="Calibri" w:hAnsi="Calibri" w:hint="eastAsia"/>
          <w:b/>
          <w:sz w:val="18"/>
          <w:szCs w:val="18"/>
        </w:rPr>
        <w:t>D</w:t>
      </w:r>
      <w:r w:rsidR="004C2E20" w:rsidRPr="004C2E20">
        <w:rPr>
          <w:rFonts w:ascii="Calibri" w:hAnsi="Calibri"/>
          <w:b/>
          <w:sz w:val="18"/>
          <w:szCs w:val="18"/>
        </w:rPr>
        <w:t>ifferences</w:t>
      </w:r>
      <w:r w:rsidR="004C2E20" w:rsidRPr="004C2E20">
        <w:rPr>
          <w:rFonts w:ascii="Calibri" w:hAnsi="Calibri" w:hint="eastAsia"/>
          <w:b/>
          <w:sz w:val="18"/>
          <w:szCs w:val="18"/>
        </w:rPr>
        <w:t xml:space="preserve"> of t</w:t>
      </w:r>
      <w:r w:rsidR="004C2E20" w:rsidRPr="004C2E20">
        <w:rPr>
          <w:b/>
          <w:sz w:val="18"/>
          <w:szCs w:val="18"/>
        </w:rPr>
        <w:t xml:space="preserve">he </w:t>
      </w:r>
      <w:r w:rsidR="004C2E20" w:rsidRPr="004C2E20">
        <w:rPr>
          <w:rFonts w:hint="eastAsia"/>
          <w:b/>
          <w:sz w:val="18"/>
          <w:szCs w:val="18"/>
        </w:rPr>
        <w:t>F</w:t>
      </w:r>
      <w:r w:rsidR="004C2E20" w:rsidRPr="004C2E20">
        <w:rPr>
          <w:b/>
          <w:sz w:val="18"/>
          <w:szCs w:val="18"/>
        </w:rPr>
        <w:t>orecast</w:t>
      </w:r>
      <w:r w:rsidR="004C2E20" w:rsidRPr="004C2E20">
        <w:rPr>
          <w:rFonts w:hint="eastAsia"/>
          <w:b/>
          <w:sz w:val="18"/>
          <w:szCs w:val="18"/>
        </w:rPr>
        <w:t xml:space="preserve"> Value</w:t>
      </w:r>
      <w:r w:rsidR="004C2E20" w:rsidRPr="004C2E20">
        <w:rPr>
          <w:b/>
          <w:sz w:val="18"/>
          <w:szCs w:val="18"/>
        </w:rPr>
        <w:t xml:space="preserve"> of</w:t>
      </w:r>
      <w:r w:rsidR="004C2E20" w:rsidRPr="004C2E20">
        <w:rPr>
          <w:rFonts w:ascii="Calibri" w:hAnsi="Calibri"/>
          <w:b/>
          <w:sz w:val="18"/>
          <w:szCs w:val="18"/>
        </w:rPr>
        <w:t xml:space="preserve"> </w:t>
      </w:r>
      <w:r w:rsidR="004C2E20" w:rsidRPr="004C2E20">
        <w:rPr>
          <w:rFonts w:ascii="Calibri" w:hAnsi="Calibri" w:hint="eastAsia"/>
          <w:b/>
          <w:sz w:val="18"/>
          <w:szCs w:val="18"/>
        </w:rPr>
        <w:t>Rapid-Shallow-Breathing Index</w:t>
      </w:r>
      <w:r w:rsidR="004C2E20" w:rsidRPr="004C2E20">
        <w:rPr>
          <w:rFonts w:ascii="Calibri" w:hAnsi="Calibri"/>
          <w:b/>
          <w:sz w:val="18"/>
          <w:szCs w:val="18"/>
        </w:rPr>
        <w:t xml:space="preserve"> </w:t>
      </w:r>
      <w:r w:rsidR="004C2E20" w:rsidRPr="004C2E20">
        <w:rPr>
          <w:rFonts w:ascii="Calibri" w:hAnsi="Calibri" w:hint="eastAsia"/>
          <w:b/>
          <w:sz w:val="18"/>
          <w:szCs w:val="18"/>
        </w:rPr>
        <w:t>,</w:t>
      </w:r>
      <w:r w:rsidR="004C2E20" w:rsidRPr="004C2E20">
        <w:rPr>
          <w:rFonts w:hint="eastAsia"/>
          <w:b/>
          <w:sz w:val="18"/>
          <w:szCs w:val="18"/>
        </w:rPr>
        <w:t xml:space="preserve"> </w:t>
      </w:r>
      <w:proofErr w:type="spellStart"/>
      <w:r w:rsidR="004C2E20" w:rsidRPr="004C2E20">
        <w:rPr>
          <w:rFonts w:hint="eastAsia"/>
          <w:b/>
          <w:sz w:val="18"/>
          <w:szCs w:val="18"/>
        </w:rPr>
        <w:t>E</w:t>
      </w:r>
      <w:r w:rsidR="004C2E20" w:rsidRPr="004C2E20">
        <w:rPr>
          <w:b/>
          <w:sz w:val="18"/>
          <w:szCs w:val="18"/>
        </w:rPr>
        <w:t>ntral</w:t>
      </w:r>
      <w:proofErr w:type="spellEnd"/>
      <w:r w:rsidR="004C2E20" w:rsidRPr="004C2E20">
        <w:rPr>
          <w:b/>
          <w:sz w:val="18"/>
          <w:szCs w:val="18"/>
        </w:rPr>
        <w:t xml:space="preserve"> </w:t>
      </w:r>
      <w:r w:rsidR="004C2E20" w:rsidRPr="004C2E20">
        <w:rPr>
          <w:rFonts w:hint="eastAsia"/>
          <w:b/>
          <w:sz w:val="18"/>
          <w:szCs w:val="18"/>
        </w:rPr>
        <w:t>V</w:t>
      </w:r>
      <w:r w:rsidR="004C2E20" w:rsidRPr="004C2E20">
        <w:rPr>
          <w:b/>
          <w:sz w:val="18"/>
          <w:szCs w:val="18"/>
        </w:rPr>
        <w:t xml:space="preserve">enous </w:t>
      </w:r>
      <w:r w:rsidR="004C2E20" w:rsidRPr="004C2E20">
        <w:rPr>
          <w:rFonts w:hint="eastAsia"/>
          <w:b/>
          <w:sz w:val="18"/>
          <w:szCs w:val="18"/>
        </w:rPr>
        <w:t>B</w:t>
      </w:r>
      <w:r w:rsidR="004C2E20" w:rsidRPr="004C2E20">
        <w:rPr>
          <w:b/>
          <w:sz w:val="18"/>
          <w:szCs w:val="18"/>
        </w:rPr>
        <w:t xml:space="preserve">lood </w:t>
      </w:r>
      <w:r w:rsidR="004C2E20" w:rsidRPr="004C2E20">
        <w:rPr>
          <w:rFonts w:hint="eastAsia"/>
          <w:b/>
          <w:sz w:val="18"/>
          <w:szCs w:val="18"/>
        </w:rPr>
        <w:t>O</w:t>
      </w:r>
      <w:r w:rsidR="004C2E20" w:rsidRPr="004C2E20">
        <w:rPr>
          <w:b/>
          <w:sz w:val="18"/>
          <w:szCs w:val="18"/>
        </w:rPr>
        <w:t xml:space="preserve">xygen </w:t>
      </w:r>
      <w:r w:rsidR="004C2E20" w:rsidRPr="004C2E20">
        <w:rPr>
          <w:rFonts w:hint="eastAsia"/>
          <w:b/>
          <w:sz w:val="18"/>
          <w:szCs w:val="18"/>
        </w:rPr>
        <w:t>S</w:t>
      </w:r>
      <w:r w:rsidR="004C2E20" w:rsidRPr="004C2E20">
        <w:rPr>
          <w:b/>
          <w:sz w:val="18"/>
          <w:szCs w:val="18"/>
        </w:rPr>
        <w:t>aturation</w:t>
      </w:r>
      <w:r w:rsidR="004C2E20" w:rsidRPr="004C2E20">
        <w:rPr>
          <w:rFonts w:hint="eastAsia"/>
          <w:b/>
          <w:sz w:val="18"/>
          <w:szCs w:val="18"/>
        </w:rPr>
        <w:t xml:space="preserve"> </w:t>
      </w:r>
      <w:r w:rsidR="004C2E20" w:rsidRPr="004C2E20">
        <w:rPr>
          <w:rFonts w:ascii="Calibri" w:hAnsi="Calibri" w:hint="eastAsia"/>
          <w:b/>
          <w:sz w:val="18"/>
          <w:szCs w:val="18"/>
        </w:rPr>
        <w:t>and t</w:t>
      </w:r>
      <w:r w:rsidR="004C2E20" w:rsidRPr="004C2E20">
        <w:rPr>
          <w:rFonts w:ascii="Calibri" w:hAnsi="Calibri"/>
          <w:b/>
          <w:sz w:val="18"/>
          <w:szCs w:val="18"/>
        </w:rPr>
        <w:t xml:space="preserve">he </w:t>
      </w:r>
      <w:r w:rsidR="004C2E20" w:rsidRPr="004C2E20">
        <w:rPr>
          <w:rFonts w:ascii="Calibri" w:hAnsi="Calibri" w:hint="eastAsia"/>
          <w:b/>
          <w:sz w:val="18"/>
          <w:szCs w:val="18"/>
        </w:rPr>
        <w:t>C</w:t>
      </w:r>
      <w:r w:rsidR="004C2E20" w:rsidRPr="004C2E20">
        <w:rPr>
          <w:rFonts w:ascii="Calibri" w:hAnsi="Calibri"/>
          <w:b/>
          <w:sz w:val="18"/>
          <w:szCs w:val="18"/>
        </w:rPr>
        <w:t xml:space="preserve">hange </w:t>
      </w:r>
      <w:r w:rsidR="004C2E20" w:rsidRPr="004C2E20">
        <w:rPr>
          <w:rFonts w:ascii="Calibri" w:hAnsi="Calibri" w:hint="eastAsia"/>
          <w:b/>
          <w:sz w:val="18"/>
          <w:szCs w:val="18"/>
        </w:rPr>
        <w:t>R</w:t>
      </w:r>
      <w:r w:rsidR="004C2E20" w:rsidRPr="004C2E20">
        <w:rPr>
          <w:rFonts w:ascii="Calibri" w:hAnsi="Calibri"/>
          <w:b/>
          <w:sz w:val="18"/>
          <w:szCs w:val="18"/>
        </w:rPr>
        <w:t xml:space="preserve">ate of  </w:t>
      </w:r>
      <w:proofErr w:type="spellStart"/>
      <w:r w:rsidR="004C2E20" w:rsidRPr="004C2E20">
        <w:rPr>
          <w:rFonts w:ascii="Calibri" w:hAnsi="Calibri" w:hint="eastAsia"/>
          <w:b/>
          <w:sz w:val="18"/>
          <w:szCs w:val="18"/>
        </w:rPr>
        <w:t>E</w:t>
      </w:r>
      <w:r w:rsidR="004C2E20" w:rsidRPr="004C2E20">
        <w:rPr>
          <w:rFonts w:ascii="Calibri" w:hAnsi="Calibri"/>
          <w:b/>
          <w:sz w:val="18"/>
          <w:szCs w:val="18"/>
        </w:rPr>
        <w:t>ntral</w:t>
      </w:r>
      <w:proofErr w:type="spellEnd"/>
      <w:r w:rsidR="004C2E20" w:rsidRPr="004C2E20">
        <w:rPr>
          <w:rFonts w:ascii="Calibri" w:hAnsi="Calibri"/>
          <w:b/>
          <w:sz w:val="18"/>
          <w:szCs w:val="18"/>
        </w:rPr>
        <w:t xml:space="preserve"> </w:t>
      </w:r>
      <w:r w:rsidR="004C2E20" w:rsidRPr="004C2E20">
        <w:rPr>
          <w:rFonts w:ascii="Calibri" w:hAnsi="Calibri" w:hint="eastAsia"/>
          <w:b/>
          <w:sz w:val="18"/>
          <w:szCs w:val="18"/>
        </w:rPr>
        <w:t>V</w:t>
      </w:r>
      <w:r w:rsidR="004C2E20" w:rsidRPr="004C2E20">
        <w:rPr>
          <w:rFonts w:ascii="Calibri" w:hAnsi="Calibri"/>
          <w:b/>
          <w:sz w:val="18"/>
          <w:szCs w:val="18"/>
        </w:rPr>
        <w:t xml:space="preserve">enous </w:t>
      </w:r>
      <w:r w:rsidR="004C2E20" w:rsidRPr="004C2E20">
        <w:rPr>
          <w:rFonts w:ascii="Calibri" w:hAnsi="Calibri" w:hint="eastAsia"/>
          <w:b/>
          <w:sz w:val="18"/>
          <w:szCs w:val="18"/>
        </w:rPr>
        <w:t>B</w:t>
      </w:r>
      <w:r w:rsidR="004C2E20" w:rsidRPr="004C2E20">
        <w:rPr>
          <w:rFonts w:ascii="Calibri" w:hAnsi="Calibri"/>
          <w:b/>
          <w:sz w:val="18"/>
          <w:szCs w:val="18"/>
        </w:rPr>
        <w:t xml:space="preserve">lood </w:t>
      </w:r>
      <w:r w:rsidR="004C2E20" w:rsidRPr="004C2E20">
        <w:rPr>
          <w:rFonts w:ascii="Calibri" w:hAnsi="Calibri" w:hint="eastAsia"/>
          <w:b/>
          <w:sz w:val="18"/>
          <w:szCs w:val="18"/>
        </w:rPr>
        <w:t>O</w:t>
      </w:r>
      <w:r w:rsidR="004C2E20" w:rsidRPr="004C2E20">
        <w:rPr>
          <w:rFonts w:ascii="Calibri" w:hAnsi="Calibri"/>
          <w:b/>
          <w:sz w:val="18"/>
          <w:szCs w:val="18"/>
        </w:rPr>
        <w:t xml:space="preserve">xygen </w:t>
      </w:r>
      <w:r w:rsidR="004C2E20" w:rsidRPr="004C2E20">
        <w:rPr>
          <w:rFonts w:ascii="Calibri" w:hAnsi="Calibri" w:hint="eastAsia"/>
          <w:b/>
          <w:sz w:val="18"/>
          <w:szCs w:val="18"/>
        </w:rPr>
        <w:t>S</w:t>
      </w:r>
      <w:r w:rsidR="004C2E20" w:rsidRPr="004C2E20">
        <w:rPr>
          <w:rFonts w:ascii="Calibri" w:hAnsi="Calibri"/>
          <w:b/>
          <w:sz w:val="18"/>
          <w:szCs w:val="18"/>
        </w:rPr>
        <w:t xml:space="preserve">aturation and the </w:t>
      </w:r>
      <w:r w:rsidR="004C2E20" w:rsidRPr="004C2E20">
        <w:rPr>
          <w:rFonts w:ascii="Calibri" w:hAnsi="Calibri" w:hint="eastAsia"/>
          <w:b/>
          <w:sz w:val="18"/>
          <w:szCs w:val="18"/>
        </w:rPr>
        <w:t>S</w:t>
      </w:r>
      <w:r w:rsidR="004C2E20" w:rsidRPr="004C2E20">
        <w:rPr>
          <w:rFonts w:ascii="Calibri" w:hAnsi="Calibri"/>
          <w:b/>
          <w:sz w:val="18"/>
          <w:szCs w:val="18"/>
        </w:rPr>
        <w:t xml:space="preserve">uccess </w:t>
      </w:r>
      <w:r w:rsidR="004C2E20" w:rsidRPr="004C2E20">
        <w:rPr>
          <w:rFonts w:ascii="Calibri" w:hAnsi="Calibri" w:hint="eastAsia"/>
          <w:b/>
          <w:sz w:val="18"/>
          <w:szCs w:val="18"/>
        </w:rPr>
        <w:t>R</w:t>
      </w:r>
      <w:r w:rsidR="004C2E20" w:rsidRPr="004C2E20">
        <w:rPr>
          <w:rFonts w:ascii="Calibri" w:hAnsi="Calibri"/>
          <w:b/>
          <w:sz w:val="18"/>
          <w:szCs w:val="18"/>
        </w:rPr>
        <w:t xml:space="preserve">ate of </w:t>
      </w:r>
      <w:proofErr w:type="spellStart"/>
      <w:r w:rsidR="004C2E20" w:rsidRPr="004C2E20">
        <w:rPr>
          <w:rFonts w:ascii="Calibri" w:hAnsi="Calibri" w:hint="eastAsia"/>
          <w:b/>
          <w:sz w:val="18"/>
          <w:szCs w:val="18"/>
        </w:rPr>
        <w:t>E</w:t>
      </w:r>
      <w:r w:rsidR="004C2E20" w:rsidRPr="004C2E20">
        <w:rPr>
          <w:rFonts w:ascii="Calibri" w:hAnsi="Calibri"/>
          <w:b/>
          <w:sz w:val="18"/>
          <w:szCs w:val="18"/>
        </w:rPr>
        <w:t>xtubation</w:t>
      </w:r>
      <w:proofErr w:type="spellEnd"/>
      <w:r w:rsidR="004C2E20" w:rsidRPr="004C2E20">
        <w:rPr>
          <w:rFonts w:ascii="Calibri" w:hAnsi="Calibri"/>
          <w:b/>
          <w:sz w:val="18"/>
          <w:szCs w:val="18"/>
        </w:rPr>
        <w:t xml:space="preserve"> in </w:t>
      </w:r>
      <w:r w:rsidR="004C2E20" w:rsidRPr="004C2E20">
        <w:rPr>
          <w:rFonts w:ascii="Calibri" w:hAnsi="Calibri" w:hint="eastAsia"/>
          <w:b/>
          <w:sz w:val="18"/>
          <w:szCs w:val="18"/>
        </w:rPr>
        <w:t>P</w:t>
      </w:r>
      <w:r w:rsidR="004C2E20" w:rsidRPr="004C2E20">
        <w:rPr>
          <w:rFonts w:ascii="Calibri" w:hAnsi="Calibri"/>
          <w:b/>
          <w:sz w:val="18"/>
          <w:szCs w:val="18"/>
        </w:rPr>
        <w:t xml:space="preserve">atients </w:t>
      </w:r>
      <w:r w:rsidR="004C2E20" w:rsidRPr="004C2E20">
        <w:rPr>
          <w:rFonts w:ascii="Calibri" w:eastAsia="EU-HZ+ZELD5d-6" w:hAnsi="Calibri"/>
          <w:b/>
          <w:kern w:val="0"/>
          <w:sz w:val="18"/>
          <w:szCs w:val="18"/>
        </w:rPr>
        <w:t xml:space="preserve">with </w:t>
      </w:r>
      <w:r w:rsidR="004C2E20" w:rsidRPr="004C2E20">
        <w:rPr>
          <w:rFonts w:ascii="Calibri" w:eastAsia="EU-HZ+ZELD5d-6" w:hAnsi="Calibri" w:hint="eastAsia"/>
          <w:b/>
          <w:kern w:val="0"/>
          <w:sz w:val="18"/>
          <w:szCs w:val="18"/>
        </w:rPr>
        <w:t>M</w:t>
      </w:r>
      <w:r w:rsidR="004C2E20" w:rsidRPr="004C2E20">
        <w:rPr>
          <w:rFonts w:ascii="Calibri" w:eastAsia="EU-HZ+ZELD5d-6" w:hAnsi="Calibri"/>
          <w:b/>
          <w:kern w:val="0"/>
          <w:sz w:val="18"/>
          <w:szCs w:val="18"/>
        </w:rPr>
        <w:t xml:space="preserve">echanical </w:t>
      </w:r>
      <w:r w:rsidR="004C2E20" w:rsidRPr="004C2E20">
        <w:rPr>
          <w:rFonts w:ascii="Calibri" w:eastAsia="EU-HZ+ZELD5d-6" w:hAnsi="Calibri" w:hint="eastAsia"/>
          <w:b/>
          <w:kern w:val="0"/>
          <w:sz w:val="18"/>
          <w:szCs w:val="18"/>
        </w:rPr>
        <w:t>V</w:t>
      </w:r>
      <w:r w:rsidR="004C2E20" w:rsidRPr="004C2E20">
        <w:rPr>
          <w:rFonts w:ascii="Calibri" w:eastAsia="EU-HZ+ZELD5d-6" w:hAnsi="Calibri"/>
          <w:b/>
          <w:kern w:val="0"/>
          <w:sz w:val="18"/>
          <w:szCs w:val="18"/>
        </w:rPr>
        <w:t>entilation</w:t>
      </w:r>
      <w:r w:rsidR="003253F9" w:rsidRPr="004C2E20">
        <w:rPr>
          <w:rFonts w:ascii="Calibri" w:hAnsi="Calibri"/>
          <w:b/>
          <w:color w:val="FF0000"/>
          <w:sz w:val="18"/>
          <w:szCs w:val="18"/>
        </w:rPr>
        <w:t xml:space="preserve"> </w:t>
      </w:r>
      <w:r w:rsidR="003253F9" w:rsidRPr="00497F70">
        <w:rPr>
          <w:rFonts w:ascii="Calibri" w:hAnsi="Calibri"/>
          <w:b/>
          <w:color w:val="FF0000"/>
          <w:sz w:val="18"/>
          <w:szCs w:val="18"/>
        </w:rPr>
        <w:t xml:space="preserve"> </w:t>
      </w:r>
      <w:proofErr w:type="spellStart"/>
      <w:r w:rsidR="003253F9" w:rsidRPr="008B344C">
        <w:rPr>
          <w:i/>
          <w:sz w:val="18"/>
          <w:szCs w:val="18"/>
        </w:rPr>
        <w:t>FangWei</w:t>
      </w:r>
      <w:proofErr w:type="spellEnd"/>
      <w:r w:rsidR="003253F9" w:rsidRPr="008B344C">
        <w:rPr>
          <w:i/>
          <w:sz w:val="18"/>
          <w:szCs w:val="18"/>
        </w:rPr>
        <w:t>-gang</w:t>
      </w:r>
      <w:r w:rsidR="003253F9" w:rsidRPr="008B344C">
        <w:rPr>
          <w:b/>
          <w:sz w:val="18"/>
          <w:szCs w:val="18"/>
        </w:rPr>
        <w:t xml:space="preserve">.    </w:t>
      </w:r>
      <w:r w:rsidR="003253F9" w:rsidRPr="008B344C">
        <w:rPr>
          <w:i/>
          <w:sz w:val="18"/>
          <w:szCs w:val="18"/>
        </w:rPr>
        <w:t xml:space="preserve">Department of Emergency, Affiliated </w:t>
      </w:r>
      <w:proofErr w:type="spellStart"/>
      <w:r w:rsidR="003253F9" w:rsidRPr="008B344C">
        <w:rPr>
          <w:i/>
          <w:sz w:val="18"/>
          <w:szCs w:val="18"/>
        </w:rPr>
        <w:t>Changshu</w:t>
      </w:r>
      <w:proofErr w:type="spellEnd"/>
      <w:r w:rsidR="003253F9" w:rsidRPr="008B344C">
        <w:rPr>
          <w:i/>
          <w:sz w:val="18"/>
          <w:szCs w:val="18"/>
        </w:rPr>
        <w:t xml:space="preserve"> Second People</w:t>
      </w:r>
      <w:r w:rsidR="003253F9" w:rsidRPr="008B344C">
        <w:rPr>
          <w:i/>
          <w:sz w:val="18"/>
          <w:szCs w:val="18"/>
          <w:vertAlign w:val="superscript"/>
        </w:rPr>
        <w:t>’</w:t>
      </w:r>
      <w:r w:rsidR="003253F9" w:rsidRPr="008B344C">
        <w:rPr>
          <w:i/>
          <w:sz w:val="18"/>
          <w:szCs w:val="18"/>
        </w:rPr>
        <w:t xml:space="preserve">s Hospital of College of Medicine, Yangzhou University, </w:t>
      </w:r>
      <w:proofErr w:type="spellStart"/>
      <w:r w:rsidR="003253F9" w:rsidRPr="008B344C">
        <w:rPr>
          <w:i/>
          <w:sz w:val="18"/>
          <w:szCs w:val="18"/>
        </w:rPr>
        <w:t>Jiangsu,Province</w:t>
      </w:r>
      <w:proofErr w:type="spellEnd"/>
      <w:r w:rsidR="003253F9" w:rsidRPr="008B344C">
        <w:rPr>
          <w:rFonts w:hAnsi="Calibri"/>
          <w:i/>
          <w:sz w:val="18"/>
          <w:szCs w:val="18"/>
        </w:rPr>
        <w:t>，</w:t>
      </w:r>
      <w:proofErr w:type="spellStart"/>
      <w:r w:rsidR="003253F9" w:rsidRPr="008B344C">
        <w:rPr>
          <w:i/>
          <w:sz w:val="18"/>
          <w:szCs w:val="18"/>
        </w:rPr>
        <w:t>Changshu</w:t>
      </w:r>
      <w:proofErr w:type="spellEnd"/>
      <w:r w:rsidR="003253F9" w:rsidRPr="008B344C">
        <w:rPr>
          <w:i/>
          <w:sz w:val="18"/>
          <w:szCs w:val="18"/>
        </w:rPr>
        <w:t xml:space="preserve"> </w:t>
      </w:r>
      <w:r w:rsidR="003253F9" w:rsidRPr="008B344C">
        <w:rPr>
          <w:sz w:val="18"/>
          <w:szCs w:val="18"/>
        </w:rPr>
        <w:t xml:space="preserve"> 215500, China</w:t>
      </w:r>
    </w:p>
    <w:p w:rsidR="003253F9" w:rsidRPr="008B344C" w:rsidRDefault="003253F9" w:rsidP="00C25C7E">
      <w:pPr>
        <w:jc w:val="left"/>
        <w:rPr>
          <w:sz w:val="18"/>
          <w:szCs w:val="18"/>
        </w:rPr>
      </w:pPr>
      <w:r w:rsidRPr="008B344C">
        <w:rPr>
          <w:rFonts w:hAnsi="Calibri"/>
          <w:sz w:val="18"/>
          <w:szCs w:val="18"/>
        </w:rPr>
        <w:t>【</w:t>
      </w:r>
      <w:proofErr w:type="spellStart"/>
      <w:r w:rsidRPr="008B344C">
        <w:rPr>
          <w:b/>
          <w:sz w:val="18"/>
          <w:szCs w:val="18"/>
        </w:rPr>
        <w:t>Abtract</w:t>
      </w:r>
      <w:proofErr w:type="spellEnd"/>
      <w:r w:rsidRPr="008B344C">
        <w:rPr>
          <w:rFonts w:hAnsi="Calibri"/>
          <w:sz w:val="18"/>
          <w:szCs w:val="18"/>
        </w:rPr>
        <w:t>】</w:t>
      </w:r>
      <w:r w:rsidRPr="008B344C">
        <w:rPr>
          <w:b/>
          <w:sz w:val="18"/>
          <w:szCs w:val="18"/>
        </w:rPr>
        <w:t xml:space="preserve">  Objective:  </w:t>
      </w:r>
      <w:r w:rsidR="008116AC" w:rsidRPr="008B344C">
        <w:rPr>
          <w:sz w:val="18"/>
          <w:szCs w:val="18"/>
        </w:rPr>
        <w:t>Investigate</w:t>
      </w:r>
      <w:r w:rsidR="00C71CBD" w:rsidRPr="008B344C">
        <w:rPr>
          <w:sz w:val="18"/>
          <w:szCs w:val="18"/>
        </w:rPr>
        <w:t xml:space="preserve"> differences of </w:t>
      </w:r>
      <w:r w:rsidR="008116AC" w:rsidRPr="008B344C">
        <w:rPr>
          <w:sz w:val="18"/>
          <w:szCs w:val="18"/>
        </w:rPr>
        <w:t xml:space="preserve">the </w:t>
      </w:r>
      <w:r w:rsidR="00C71CBD" w:rsidRPr="008B344C">
        <w:rPr>
          <w:sz w:val="18"/>
          <w:szCs w:val="18"/>
        </w:rPr>
        <w:t xml:space="preserve">forecast </w:t>
      </w:r>
      <w:r w:rsidR="008116AC" w:rsidRPr="008B344C">
        <w:rPr>
          <w:sz w:val="18"/>
          <w:szCs w:val="18"/>
        </w:rPr>
        <w:t>value of</w:t>
      </w:r>
      <w:r w:rsidRPr="008B344C">
        <w:rPr>
          <w:sz w:val="18"/>
          <w:szCs w:val="18"/>
        </w:rPr>
        <w:t xml:space="preserve"> </w:t>
      </w:r>
      <w:r w:rsidR="00C71CBD" w:rsidRPr="008B344C">
        <w:rPr>
          <w:sz w:val="18"/>
          <w:szCs w:val="18"/>
        </w:rPr>
        <w:t>rapid-shallow-breathing index</w:t>
      </w:r>
      <w:r w:rsidR="00C71CBD" w:rsidRPr="008B344C">
        <w:rPr>
          <w:sz w:val="18"/>
          <w:szCs w:val="18"/>
        </w:rPr>
        <w:t>（</w:t>
      </w:r>
      <w:r w:rsidR="00C71CBD" w:rsidRPr="008B344C">
        <w:rPr>
          <w:sz w:val="18"/>
          <w:szCs w:val="18"/>
        </w:rPr>
        <w:t>RSBI</w:t>
      </w:r>
      <w:r w:rsidR="00C71CBD" w:rsidRPr="008B344C">
        <w:rPr>
          <w:sz w:val="18"/>
          <w:szCs w:val="18"/>
        </w:rPr>
        <w:t>）</w:t>
      </w:r>
      <w:r w:rsidR="00C71CBD" w:rsidRPr="008B344C">
        <w:rPr>
          <w:sz w:val="18"/>
          <w:szCs w:val="18"/>
        </w:rPr>
        <w:t xml:space="preserve"> , </w:t>
      </w:r>
      <w:proofErr w:type="spellStart"/>
      <w:r w:rsidR="00C71CBD" w:rsidRPr="008B344C">
        <w:rPr>
          <w:sz w:val="18"/>
          <w:szCs w:val="18"/>
        </w:rPr>
        <w:t>entral</w:t>
      </w:r>
      <w:proofErr w:type="spellEnd"/>
      <w:r w:rsidR="00C71CBD" w:rsidRPr="008B344C">
        <w:rPr>
          <w:sz w:val="18"/>
          <w:szCs w:val="18"/>
        </w:rPr>
        <w:t xml:space="preserve"> venous blood oxygen saturation</w:t>
      </w:r>
      <w:r w:rsidR="00C71CBD" w:rsidRPr="008B344C">
        <w:rPr>
          <w:sz w:val="18"/>
          <w:szCs w:val="18"/>
        </w:rPr>
        <w:t>（</w:t>
      </w:r>
      <w:r w:rsidR="00C71CBD" w:rsidRPr="008B344C">
        <w:rPr>
          <w:sz w:val="18"/>
          <w:szCs w:val="18"/>
        </w:rPr>
        <w:t>S</w:t>
      </w:r>
      <w:r w:rsidR="00C71CBD" w:rsidRPr="008B344C">
        <w:rPr>
          <w:sz w:val="18"/>
          <w:szCs w:val="18"/>
          <w:vertAlign w:val="subscript"/>
        </w:rPr>
        <w:t>CV</w:t>
      </w:r>
      <w:r w:rsidR="00C71CBD" w:rsidRPr="008B344C">
        <w:rPr>
          <w:sz w:val="18"/>
          <w:szCs w:val="18"/>
        </w:rPr>
        <w:t>O</w:t>
      </w:r>
      <w:r w:rsidR="00C71CBD" w:rsidRPr="008B344C">
        <w:rPr>
          <w:sz w:val="18"/>
          <w:szCs w:val="18"/>
          <w:vertAlign w:val="subscript"/>
        </w:rPr>
        <w:t>2</w:t>
      </w:r>
      <w:r w:rsidR="00C71CBD" w:rsidRPr="008B344C">
        <w:rPr>
          <w:sz w:val="18"/>
          <w:szCs w:val="18"/>
        </w:rPr>
        <w:t>）</w:t>
      </w:r>
      <w:r w:rsidR="00C71CBD" w:rsidRPr="008B344C">
        <w:rPr>
          <w:sz w:val="18"/>
          <w:szCs w:val="18"/>
        </w:rPr>
        <w:t xml:space="preserve"> and </w:t>
      </w:r>
      <w:r w:rsidRPr="008B344C">
        <w:rPr>
          <w:sz w:val="18"/>
          <w:szCs w:val="18"/>
        </w:rPr>
        <w:t xml:space="preserve">the change rate of  </w:t>
      </w:r>
      <w:proofErr w:type="spellStart"/>
      <w:r w:rsidRPr="008B344C">
        <w:rPr>
          <w:sz w:val="18"/>
          <w:szCs w:val="18"/>
        </w:rPr>
        <w:t>entral</w:t>
      </w:r>
      <w:proofErr w:type="spellEnd"/>
      <w:r w:rsidRPr="008B344C">
        <w:rPr>
          <w:sz w:val="18"/>
          <w:szCs w:val="18"/>
        </w:rPr>
        <w:t xml:space="preserve"> venous blood oxygen saturation </w:t>
      </w:r>
      <w:r w:rsidR="00C71CBD" w:rsidRPr="008B344C">
        <w:rPr>
          <w:sz w:val="18"/>
          <w:szCs w:val="18"/>
        </w:rPr>
        <w:t>（</w:t>
      </w:r>
      <w:r w:rsidR="00C71CBD" w:rsidRPr="008B344C">
        <w:rPr>
          <w:sz w:val="18"/>
          <w:szCs w:val="18"/>
        </w:rPr>
        <w:t>Δ</w:t>
      </w:r>
      <w:r w:rsidR="00C71CBD" w:rsidRPr="008B344C">
        <w:rPr>
          <w:kern w:val="0"/>
          <w:sz w:val="18"/>
          <w:szCs w:val="18"/>
        </w:rPr>
        <w:t>S</w:t>
      </w:r>
      <w:r w:rsidR="00C71CBD" w:rsidRPr="008B344C">
        <w:rPr>
          <w:kern w:val="0"/>
          <w:sz w:val="18"/>
          <w:szCs w:val="18"/>
          <w:vertAlign w:val="subscript"/>
        </w:rPr>
        <w:t>CV</w:t>
      </w:r>
      <w:r w:rsidR="00C71CBD" w:rsidRPr="008B344C">
        <w:rPr>
          <w:kern w:val="0"/>
          <w:sz w:val="18"/>
          <w:szCs w:val="18"/>
        </w:rPr>
        <w:t>O</w:t>
      </w:r>
      <w:r w:rsidR="00C71CBD" w:rsidRPr="008B344C">
        <w:rPr>
          <w:kern w:val="0"/>
          <w:sz w:val="18"/>
          <w:szCs w:val="18"/>
          <w:vertAlign w:val="subscript"/>
        </w:rPr>
        <w:t>2</w:t>
      </w:r>
      <w:r w:rsidR="00C71CBD" w:rsidRPr="008B344C">
        <w:rPr>
          <w:sz w:val="18"/>
          <w:szCs w:val="18"/>
        </w:rPr>
        <w:t>）</w:t>
      </w:r>
      <w:r w:rsidRPr="008B344C">
        <w:rPr>
          <w:sz w:val="18"/>
          <w:szCs w:val="18"/>
        </w:rPr>
        <w:t xml:space="preserve">and the success rate of </w:t>
      </w:r>
      <w:proofErr w:type="spellStart"/>
      <w:r w:rsidRPr="008B344C">
        <w:rPr>
          <w:sz w:val="18"/>
          <w:szCs w:val="18"/>
        </w:rPr>
        <w:t>extubation</w:t>
      </w:r>
      <w:proofErr w:type="spellEnd"/>
      <w:r w:rsidRPr="008B344C">
        <w:rPr>
          <w:sz w:val="18"/>
          <w:szCs w:val="18"/>
        </w:rPr>
        <w:t xml:space="preserve"> in patients </w:t>
      </w:r>
      <w:r w:rsidRPr="008B344C">
        <w:rPr>
          <w:rFonts w:eastAsia="EU-HZ+ZELD5d-6"/>
          <w:kern w:val="0"/>
          <w:sz w:val="18"/>
          <w:szCs w:val="18"/>
        </w:rPr>
        <w:t xml:space="preserve">with mechanical </w:t>
      </w:r>
      <w:proofErr w:type="spellStart"/>
      <w:r w:rsidRPr="008B344C">
        <w:rPr>
          <w:rFonts w:eastAsia="EU-HZ+ZELD5d-6"/>
          <w:kern w:val="0"/>
          <w:sz w:val="18"/>
          <w:szCs w:val="18"/>
        </w:rPr>
        <w:t>ventilation</w:t>
      </w:r>
      <w:r w:rsidRPr="008B344C">
        <w:rPr>
          <w:sz w:val="18"/>
          <w:szCs w:val="18"/>
        </w:rPr>
        <w:t>.</w:t>
      </w:r>
      <w:r w:rsidRPr="008B344C">
        <w:rPr>
          <w:b/>
          <w:sz w:val="18"/>
          <w:szCs w:val="18"/>
        </w:rPr>
        <w:t>Methods</w:t>
      </w:r>
      <w:proofErr w:type="spellEnd"/>
      <w:r w:rsidRPr="008B344C">
        <w:rPr>
          <w:b/>
          <w:sz w:val="18"/>
          <w:szCs w:val="18"/>
        </w:rPr>
        <w:t xml:space="preserve">: </w:t>
      </w:r>
      <w:r w:rsidRPr="008B344C">
        <w:rPr>
          <w:sz w:val="20"/>
          <w:shd w:val="clear" w:color="auto" w:fill="F9F9F9"/>
        </w:rPr>
        <w:t>A perspective study was conducted.</w:t>
      </w:r>
      <w:r w:rsidRPr="008B344C">
        <w:rPr>
          <w:b/>
          <w:sz w:val="18"/>
          <w:szCs w:val="18"/>
        </w:rPr>
        <w:t xml:space="preserve"> </w:t>
      </w:r>
      <w:r w:rsidR="005E1FCD" w:rsidRPr="008B344C">
        <w:rPr>
          <w:sz w:val="18"/>
          <w:szCs w:val="18"/>
        </w:rPr>
        <w:t>70</w:t>
      </w:r>
      <w:r w:rsidRPr="008B344C">
        <w:rPr>
          <w:sz w:val="18"/>
          <w:szCs w:val="18"/>
        </w:rPr>
        <w:t xml:space="preserve"> patients </w:t>
      </w:r>
      <w:r w:rsidRPr="008B344C">
        <w:rPr>
          <w:rFonts w:eastAsia="EU-HZ+ZELD5d-6"/>
          <w:kern w:val="0"/>
          <w:sz w:val="18"/>
          <w:szCs w:val="18"/>
        </w:rPr>
        <w:t>with mechanical ventilation</w:t>
      </w:r>
      <w:r w:rsidRPr="008B344C">
        <w:rPr>
          <w:sz w:val="18"/>
          <w:szCs w:val="18"/>
        </w:rPr>
        <w:t xml:space="preserve"> in ICU were divided into two groups according with </w:t>
      </w:r>
      <w:proofErr w:type="spellStart"/>
      <w:r w:rsidRPr="008B344C">
        <w:rPr>
          <w:kern w:val="0"/>
          <w:szCs w:val="21"/>
        </w:rPr>
        <w:t>extubation</w:t>
      </w:r>
      <w:proofErr w:type="spellEnd"/>
      <w:r w:rsidRPr="008B344C">
        <w:rPr>
          <w:kern w:val="0"/>
          <w:szCs w:val="21"/>
        </w:rPr>
        <w:t xml:space="preserve"> </w:t>
      </w:r>
      <w:proofErr w:type="spellStart"/>
      <w:r w:rsidRPr="008B344C">
        <w:rPr>
          <w:kern w:val="0"/>
          <w:szCs w:val="21"/>
        </w:rPr>
        <w:t>result</w:t>
      </w:r>
      <w:r w:rsidRPr="008B344C">
        <w:rPr>
          <w:sz w:val="18"/>
          <w:szCs w:val="18"/>
        </w:rPr>
        <w:t>.To</w:t>
      </w:r>
      <w:proofErr w:type="spellEnd"/>
      <w:r w:rsidRPr="008B344C">
        <w:rPr>
          <w:sz w:val="18"/>
          <w:szCs w:val="18"/>
        </w:rPr>
        <w:t xml:space="preserve"> compare the difference of S</w:t>
      </w:r>
      <w:r w:rsidRPr="008B344C">
        <w:rPr>
          <w:sz w:val="18"/>
          <w:szCs w:val="18"/>
          <w:vertAlign w:val="subscript"/>
        </w:rPr>
        <w:t>CV</w:t>
      </w:r>
      <w:r w:rsidRPr="008B344C">
        <w:rPr>
          <w:sz w:val="18"/>
          <w:szCs w:val="18"/>
        </w:rPr>
        <w:t>O</w:t>
      </w:r>
      <w:r w:rsidRPr="008B344C">
        <w:rPr>
          <w:sz w:val="18"/>
          <w:szCs w:val="18"/>
          <w:vertAlign w:val="subscript"/>
        </w:rPr>
        <w:t>2</w:t>
      </w:r>
      <w:r w:rsidR="005E1FCD" w:rsidRPr="008B344C">
        <w:rPr>
          <w:sz w:val="18"/>
          <w:szCs w:val="18"/>
        </w:rPr>
        <w:t>、</w:t>
      </w:r>
      <w:r w:rsidR="005E1FCD" w:rsidRPr="008B344C">
        <w:rPr>
          <w:sz w:val="18"/>
          <w:szCs w:val="18"/>
        </w:rPr>
        <w:t>Δ</w:t>
      </w:r>
      <w:r w:rsidR="005E1FCD" w:rsidRPr="008B344C">
        <w:rPr>
          <w:kern w:val="0"/>
          <w:sz w:val="18"/>
          <w:szCs w:val="18"/>
        </w:rPr>
        <w:t>S</w:t>
      </w:r>
      <w:r w:rsidR="005E1FCD" w:rsidRPr="008B344C">
        <w:rPr>
          <w:kern w:val="0"/>
          <w:sz w:val="18"/>
          <w:szCs w:val="18"/>
          <w:vertAlign w:val="subscript"/>
        </w:rPr>
        <w:t>CV</w:t>
      </w:r>
      <w:r w:rsidR="005E1FCD" w:rsidRPr="008B344C">
        <w:rPr>
          <w:kern w:val="0"/>
          <w:sz w:val="18"/>
          <w:szCs w:val="18"/>
        </w:rPr>
        <w:t>O</w:t>
      </w:r>
      <w:r w:rsidR="005E1FCD" w:rsidRPr="008B344C">
        <w:rPr>
          <w:kern w:val="0"/>
          <w:sz w:val="18"/>
          <w:szCs w:val="18"/>
          <w:vertAlign w:val="subscript"/>
        </w:rPr>
        <w:t>2</w:t>
      </w:r>
      <w:r w:rsidR="005E1FCD" w:rsidRPr="008B344C">
        <w:rPr>
          <w:sz w:val="18"/>
          <w:szCs w:val="18"/>
        </w:rPr>
        <w:t xml:space="preserve"> and RSBI</w:t>
      </w:r>
      <w:r w:rsidRPr="008B344C">
        <w:rPr>
          <w:sz w:val="18"/>
          <w:szCs w:val="18"/>
        </w:rPr>
        <w:t xml:space="preserve">. </w:t>
      </w:r>
      <w:r w:rsidRPr="008B344C">
        <w:rPr>
          <w:b/>
          <w:sz w:val="18"/>
          <w:szCs w:val="18"/>
        </w:rPr>
        <w:t xml:space="preserve">Results:  </w:t>
      </w:r>
      <w:r w:rsidRPr="008B344C">
        <w:rPr>
          <w:sz w:val="18"/>
          <w:szCs w:val="18"/>
        </w:rPr>
        <w:t>No significant differences were found in the items such as age and sex among both groups(P&gt;0.05).</w:t>
      </w:r>
      <w:r w:rsidRPr="008B344C">
        <w:rPr>
          <w:color w:val="FF0000"/>
          <w:sz w:val="18"/>
          <w:szCs w:val="18"/>
        </w:rPr>
        <w:t xml:space="preserve"> </w:t>
      </w:r>
      <w:r w:rsidRPr="008B344C">
        <w:rPr>
          <w:sz w:val="18"/>
          <w:szCs w:val="18"/>
        </w:rPr>
        <w:t>There were differences on</w:t>
      </w:r>
      <w:r w:rsidR="002A61DA" w:rsidRPr="008B344C">
        <w:rPr>
          <w:sz w:val="18"/>
          <w:szCs w:val="18"/>
        </w:rPr>
        <w:t xml:space="preserve"> S</w:t>
      </w:r>
      <w:r w:rsidR="002A61DA" w:rsidRPr="008B344C">
        <w:rPr>
          <w:sz w:val="18"/>
          <w:szCs w:val="18"/>
          <w:vertAlign w:val="subscript"/>
        </w:rPr>
        <w:t>CV</w:t>
      </w:r>
      <w:r w:rsidR="002A61DA" w:rsidRPr="008B344C">
        <w:rPr>
          <w:sz w:val="18"/>
          <w:szCs w:val="18"/>
        </w:rPr>
        <w:t>O</w:t>
      </w:r>
      <w:r w:rsidR="002A61DA" w:rsidRPr="008B344C">
        <w:rPr>
          <w:sz w:val="18"/>
          <w:szCs w:val="18"/>
          <w:vertAlign w:val="subscript"/>
        </w:rPr>
        <w:t xml:space="preserve">2 </w:t>
      </w:r>
      <w:r w:rsidR="002A61DA" w:rsidRPr="008B344C">
        <w:rPr>
          <w:sz w:val="18"/>
          <w:szCs w:val="18"/>
        </w:rPr>
        <w:t>of SBT of 30min, Δ</w:t>
      </w:r>
      <w:r w:rsidR="002A61DA" w:rsidRPr="008B344C">
        <w:rPr>
          <w:kern w:val="0"/>
          <w:sz w:val="18"/>
          <w:szCs w:val="18"/>
        </w:rPr>
        <w:t>S</w:t>
      </w:r>
      <w:r w:rsidR="002A61DA" w:rsidRPr="008B344C">
        <w:rPr>
          <w:kern w:val="0"/>
          <w:sz w:val="18"/>
          <w:szCs w:val="18"/>
          <w:vertAlign w:val="subscript"/>
        </w:rPr>
        <w:t>CV</w:t>
      </w:r>
      <w:r w:rsidR="002A61DA" w:rsidRPr="008B344C">
        <w:rPr>
          <w:kern w:val="0"/>
          <w:sz w:val="18"/>
          <w:szCs w:val="18"/>
        </w:rPr>
        <w:t>O</w:t>
      </w:r>
      <w:r w:rsidR="002A61DA" w:rsidRPr="008B344C">
        <w:rPr>
          <w:kern w:val="0"/>
          <w:sz w:val="18"/>
          <w:szCs w:val="18"/>
          <w:vertAlign w:val="subscript"/>
        </w:rPr>
        <w:t>2</w:t>
      </w:r>
      <w:r w:rsidRPr="008B344C">
        <w:rPr>
          <w:sz w:val="18"/>
          <w:szCs w:val="18"/>
        </w:rPr>
        <w:t xml:space="preserve"> and </w:t>
      </w:r>
      <w:r w:rsidR="002A61DA" w:rsidRPr="008B344C">
        <w:rPr>
          <w:sz w:val="18"/>
          <w:szCs w:val="18"/>
        </w:rPr>
        <w:t xml:space="preserve">RSBI </w:t>
      </w:r>
      <w:r w:rsidRPr="008B344C">
        <w:rPr>
          <w:sz w:val="18"/>
          <w:szCs w:val="18"/>
        </w:rPr>
        <w:t xml:space="preserve">between both groups(P&lt;0.05). </w:t>
      </w:r>
      <w:r w:rsidR="006C2A0C" w:rsidRPr="008B344C">
        <w:rPr>
          <w:sz w:val="18"/>
          <w:szCs w:val="18"/>
        </w:rPr>
        <w:t>There were</w:t>
      </w:r>
      <w:r w:rsidR="006C2A0C" w:rsidRPr="008B344C">
        <w:rPr>
          <w:b/>
          <w:sz w:val="18"/>
          <w:szCs w:val="18"/>
        </w:rPr>
        <w:t xml:space="preserve"> </w:t>
      </w:r>
      <w:r w:rsidR="006C2A0C" w:rsidRPr="008B344C">
        <w:rPr>
          <w:sz w:val="18"/>
          <w:szCs w:val="18"/>
        </w:rPr>
        <w:t>correlation between S</w:t>
      </w:r>
      <w:r w:rsidR="006C2A0C" w:rsidRPr="008B344C">
        <w:rPr>
          <w:sz w:val="18"/>
          <w:szCs w:val="18"/>
          <w:vertAlign w:val="subscript"/>
        </w:rPr>
        <w:t>CV</w:t>
      </w:r>
      <w:r w:rsidR="006C2A0C" w:rsidRPr="008B344C">
        <w:rPr>
          <w:sz w:val="18"/>
          <w:szCs w:val="18"/>
        </w:rPr>
        <w:t>O</w:t>
      </w:r>
      <w:r w:rsidR="006C2A0C" w:rsidRPr="008B344C">
        <w:rPr>
          <w:sz w:val="18"/>
          <w:szCs w:val="18"/>
          <w:vertAlign w:val="subscript"/>
        </w:rPr>
        <w:t xml:space="preserve">2 </w:t>
      </w:r>
      <w:r w:rsidR="006C2A0C" w:rsidRPr="008B344C">
        <w:rPr>
          <w:sz w:val="18"/>
          <w:szCs w:val="18"/>
        </w:rPr>
        <w:t xml:space="preserve">of SBT of 30min and the success rate of </w:t>
      </w:r>
      <w:proofErr w:type="spellStart"/>
      <w:r w:rsidR="006C2A0C" w:rsidRPr="008B344C">
        <w:rPr>
          <w:sz w:val="18"/>
          <w:szCs w:val="18"/>
        </w:rPr>
        <w:t>extubation</w:t>
      </w:r>
      <w:proofErr w:type="spellEnd"/>
      <w:r w:rsidR="006C2A0C" w:rsidRPr="008B344C">
        <w:rPr>
          <w:sz w:val="18"/>
          <w:szCs w:val="18"/>
        </w:rPr>
        <w:t xml:space="preserve"> (</w:t>
      </w:r>
      <w:r w:rsidR="006C2A0C" w:rsidRPr="008B344C">
        <w:rPr>
          <w:rFonts w:hAnsi="宋体"/>
          <w:sz w:val="18"/>
          <w:szCs w:val="18"/>
        </w:rPr>
        <w:t>（</w:t>
      </w:r>
      <w:r w:rsidR="006C2A0C" w:rsidRPr="008B344C">
        <w:rPr>
          <w:sz w:val="18"/>
          <w:szCs w:val="18"/>
        </w:rPr>
        <w:t>r=0.283</w:t>
      </w:r>
      <w:r w:rsidR="006C2A0C" w:rsidRPr="008B344C">
        <w:rPr>
          <w:sz w:val="18"/>
          <w:szCs w:val="18"/>
        </w:rPr>
        <w:t>，</w:t>
      </w:r>
      <w:r w:rsidR="006C2A0C" w:rsidRPr="008B344C">
        <w:rPr>
          <w:sz w:val="18"/>
          <w:szCs w:val="18"/>
        </w:rPr>
        <w:t>P=0.025). Δ</w:t>
      </w:r>
      <w:r w:rsidR="006C2A0C" w:rsidRPr="008B344C">
        <w:rPr>
          <w:kern w:val="0"/>
          <w:sz w:val="18"/>
          <w:szCs w:val="18"/>
        </w:rPr>
        <w:t>S</w:t>
      </w:r>
      <w:r w:rsidR="006C2A0C" w:rsidRPr="008B344C">
        <w:rPr>
          <w:kern w:val="0"/>
          <w:sz w:val="18"/>
          <w:szCs w:val="18"/>
          <w:vertAlign w:val="subscript"/>
        </w:rPr>
        <w:t>CV</w:t>
      </w:r>
      <w:r w:rsidR="006C2A0C" w:rsidRPr="008B344C">
        <w:rPr>
          <w:kern w:val="0"/>
          <w:sz w:val="18"/>
          <w:szCs w:val="18"/>
        </w:rPr>
        <w:t>O</w:t>
      </w:r>
      <w:r w:rsidR="006C2A0C" w:rsidRPr="008B344C">
        <w:rPr>
          <w:kern w:val="0"/>
          <w:sz w:val="18"/>
          <w:szCs w:val="18"/>
          <w:vertAlign w:val="subscript"/>
        </w:rPr>
        <w:t>2</w:t>
      </w:r>
      <w:r w:rsidRPr="008B344C">
        <w:rPr>
          <w:sz w:val="18"/>
          <w:szCs w:val="18"/>
        </w:rPr>
        <w:t xml:space="preserve"> correlated with the success rate of </w:t>
      </w:r>
      <w:proofErr w:type="spellStart"/>
      <w:r w:rsidRPr="008B344C">
        <w:rPr>
          <w:sz w:val="18"/>
          <w:szCs w:val="18"/>
        </w:rPr>
        <w:t>extubation</w:t>
      </w:r>
      <w:proofErr w:type="spellEnd"/>
      <w:r w:rsidRPr="008B344C">
        <w:rPr>
          <w:sz w:val="18"/>
          <w:szCs w:val="18"/>
        </w:rPr>
        <w:t xml:space="preserve"> negatively</w:t>
      </w:r>
      <w:r w:rsidRPr="008B344C">
        <w:rPr>
          <w:rFonts w:hAnsi="Calibri"/>
          <w:sz w:val="18"/>
          <w:szCs w:val="18"/>
        </w:rPr>
        <w:t>（</w:t>
      </w:r>
      <w:r w:rsidR="006C2A0C" w:rsidRPr="008B344C">
        <w:rPr>
          <w:sz w:val="18"/>
          <w:szCs w:val="18"/>
        </w:rPr>
        <w:t>r=-0.425</w:t>
      </w:r>
      <w:r w:rsidR="006C2A0C" w:rsidRPr="008B344C">
        <w:rPr>
          <w:sz w:val="18"/>
          <w:szCs w:val="18"/>
        </w:rPr>
        <w:t>，</w:t>
      </w:r>
      <w:r w:rsidR="006C2A0C" w:rsidRPr="008B344C">
        <w:rPr>
          <w:sz w:val="18"/>
          <w:szCs w:val="18"/>
        </w:rPr>
        <w:t>P=0.001</w:t>
      </w:r>
      <w:r w:rsidRPr="008B344C">
        <w:rPr>
          <w:rFonts w:hAnsi="Calibri"/>
          <w:sz w:val="18"/>
          <w:szCs w:val="18"/>
        </w:rPr>
        <w:t>）</w:t>
      </w:r>
      <w:r w:rsidRPr="008B344C">
        <w:rPr>
          <w:sz w:val="18"/>
          <w:szCs w:val="18"/>
        </w:rPr>
        <w:t>. So was between</w:t>
      </w:r>
      <w:r w:rsidR="006C2A0C" w:rsidRPr="008B344C">
        <w:rPr>
          <w:sz w:val="18"/>
          <w:szCs w:val="18"/>
        </w:rPr>
        <w:t xml:space="preserve"> RSBI</w:t>
      </w:r>
      <w:r w:rsidRPr="008B344C">
        <w:rPr>
          <w:sz w:val="18"/>
          <w:szCs w:val="18"/>
        </w:rPr>
        <w:t xml:space="preserve"> and the success rate of </w:t>
      </w:r>
      <w:proofErr w:type="spellStart"/>
      <w:r w:rsidRPr="008B344C">
        <w:rPr>
          <w:sz w:val="18"/>
          <w:szCs w:val="18"/>
        </w:rPr>
        <w:t>extubation</w:t>
      </w:r>
      <w:proofErr w:type="spellEnd"/>
      <w:r w:rsidRPr="008B344C">
        <w:rPr>
          <w:rFonts w:hAnsi="Calibri"/>
          <w:sz w:val="18"/>
          <w:szCs w:val="18"/>
        </w:rPr>
        <w:t>（</w:t>
      </w:r>
      <w:r w:rsidR="006C2A0C" w:rsidRPr="008B344C">
        <w:rPr>
          <w:sz w:val="18"/>
          <w:szCs w:val="18"/>
        </w:rPr>
        <w:t>r=-0.282</w:t>
      </w:r>
      <w:r w:rsidR="006C2A0C" w:rsidRPr="008B344C">
        <w:rPr>
          <w:sz w:val="18"/>
          <w:szCs w:val="18"/>
        </w:rPr>
        <w:t>，</w:t>
      </w:r>
      <w:r w:rsidR="006C2A0C" w:rsidRPr="008B344C">
        <w:rPr>
          <w:sz w:val="18"/>
          <w:szCs w:val="18"/>
        </w:rPr>
        <w:t>P=0.025</w:t>
      </w:r>
      <w:r w:rsidRPr="008B344C">
        <w:rPr>
          <w:rFonts w:hAnsi="Calibri"/>
          <w:sz w:val="18"/>
          <w:szCs w:val="18"/>
        </w:rPr>
        <w:t>）</w:t>
      </w:r>
      <w:r w:rsidR="006C2A0C" w:rsidRPr="008B344C">
        <w:rPr>
          <w:sz w:val="18"/>
          <w:szCs w:val="18"/>
        </w:rPr>
        <w:t>.</w:t>
      </w:r>
      <w:r w:rsidRPr="008B344C">
        <w:rPr>
          <w:sz w:val="18"/>
          <w:szCs w:val="18"/>
        </w:rPr>
        <w:t xml:space="preserve">To compare the area of </w:t>
      </w:r>
      <w:r w:rsidR="00937F2C" w:rsidRPr="008B344C">
        <w:rPr>
          <w:sz w:val="18"/>
          <w:szCs w:val="18"/>
        </w:rPr>
        <w:t>S</w:t>
      </w:r>
      <w:r w:rsidR="00937F2C" w:rsidRPr="008B344C">
        <w:rPr>
          <w:sz w:val="18"/>
          <w:szCs w:val="18"/>
          <w:vertAlign w:val="subscript"/>
        </w:rPr>
        <w:t>CV</w:t>
      </w:r>
      <w:r w:rsidR="00937F2C" w:rsidRPr="008B344C">
        <w:rPr>
          <w:sz w:val="18"/>
          <w:szCs w:val="18"/>
        </w:rPr>
        <w:t>O</w:t>
      </w:r>
      <w:r w:rsidR="00937F2C" w:rsidRPr="008B344C">
        <w:rPr>
          <w:sz w:val="18"/>
          <w:szCs w:val="18"/>
          <w:vertAlign w:val="subscript"/>
        </w:rPr>
        <w:t xml:space="preserve">2 </w:t>
      </w:r>
      <w:r w:rsidR="00937F2C" w:rsidRPr="008B344C">
        <w:rPr>
          <w:sz w:val="18"/>
          <w:szCs w:val="18"/>
        </w:rPr>
        <w:t>of SBT of 30min,</w:t>
      </w:r>
      <w:r w:rsidRPr="008B344C">
        <w:rPr>
          <w:sz w:val="18"/>
          <w:szCs w:val="18"/>
        </w:rPr>
        <w:t xml:space="preserve"> </w:t>
      </w:r>
      <w:r w:rsidR="00937F2C" w:rsidRPr="008B344C">
        <w:rPr>
          <w:sz w:val="18"/>
          <w:szCs w:val="18"/>
        </w:rPr>
        <w:t>Δ</w:t>
      </w:r>
      <w:r w:rsidR="00937F2C" w:rsidRPr="008B344C">
        <w:rPr>
          <w:kern w:val="0"/>
          <w:sz w:val="18"/>
          <w:szCs w:val="18"/>
        </w:rPr>
        <w:t>S</w:t>
      </w:r>
      <w:r w:rsidR="00937F2C" w:rsidRPr="008B344C">
        <w:rPr>
          <w:kern w:val="0"/>
          <w:sz w:val="18"/>
          <w:szCs w:val="18"/>
          <w:vertAlign w:val="subscript"/>
        </w:rPr>
        <w:t>CV</w:t>
      </w:r>
      <w:r w:rsidR="00937F2C" w:rsidRPr="008B344C">
        <w:rPr>
          <w:kern w:val="0"/>
          <w:sz w:val="18"/>
          <w:szCs w:val="18"/>
        </w:rPr>
        <w:t>O</w:t>
      </w:r>
      <w:r w:rsidR="00937F2C" w:rsidRPr="008B344C">
        <w:rPr>
          <w:kern w:val="0"/>
          <w:sz w:val="18"/>
          <w:szCs w:val="18"/>
          <w:vertAlign w:val="subscript"/>
        </w:rPr>
        <w:t>2</w:t>
      </w:r>
      <w:r w:rsidR="00937F2C" w:rsidRPr="008B344C">
        <w:rPr>
          <w:sz w:val="18"/>
          <w:szCs w:val="18"/>
        </w:rPr>
        <w:t xml:space="preserve"> and RSBI</w:t>
      </w:r>
      <w:r w:rsidRPr="008B344C">
        <w:rPr>
          <w:sz w:val="18"/>
          <w:szCs w:val="18"/>
        </w:rPr>
        <w:t>, their areas under the ROC curve were</w:t>
      </w:r>
      <w:r w:rsidR="00DD3E78">
        <w:rPr>
          <w:sz w:val="18"/>
          <w:szCs w:val="18"/>
        </w:rPr>
        <w:t>0.697,</w:t>
      </w:r>
      <w:r w:rsidR="00DD3E78" w:rsidRPr="00DD3E78">
        <w:rPr>
          <w:color w:val="FF0000"/>
          <w:sz w:val="18"/>
          <w:szCs w:val="18"/>
        </w:rPr>
        <w:t>0.</w:t>
      </w:r>
      <w:r w:rsidR="00DD3E78" w:rsidRPr="00DD3E78">
        <w:rPr>
          <w:rFonts w:hint="eastAsia"/>
          <w:color w:val="FF0000"/>
          <w:sz w:val="18"/>
          <w:szCs w:val="18"/>
        </w:rPr>
        <w:t>810</w:t>
      </w:r>
      <w:r w:rsidR="00DD3E78" w:rsidRPr="00DD3E78">
        <w:rPr>
          <w:color w:val="FF0000"/>
          <w:sz w:val="18"/>
          <w:szCs w:val="18"/>
        </w:rPr>
        <w:t>and 0.</w:t>
      </w:r>
      <w:r w:rsidR="00DD3E78" w:rsidRPr="00DD3E78">
        <w:rPr>
          <w:rFonts w:hint="eastAsia"/>
          <w:color w:val="FF0000"/>
          <w:sz w:val="18"/>
          <w:szCs w:val="18"/>
        </w:rPr>
        <w:t>651</w:t>
      </w:r>
      <w:r w:rsidR="00937F2C" w:rsidRPr="008B344C">
        <w:rPr>
          <w:sz w:val="18"/>
          <w:szCs w:val="18"/>
        </w:rPr>
        <w:t>.</w:t>
      </w:r>
      <w:r w:rsidRPr="008B344C">
        <w:rPr>
          <w:b/>
          <w:sz w:val="18"/>
          <w:szCs w:val="18"/>
        </w:rPr>
        <w:t xml:space="preserve">Conclusion: </w:t>
      </w:r>
      <w:r w:rsidRPr="008B344C">
        <w:rPr>
          <w:sz w:val="18"/>
          <w:szCs w:val="18"/>
        </w:rPr>
        <w:t xml:space="preserve">It was certain </w:t>
      </w:r>
      <w:r w:rsidR="00BA1569" w:rsidRPr="008B344C">
        <w:rPr>
          <w:sz w:val="18"/>
          <w:szCs w:val="18"/>
        </w:rPr>
        <w:t>forecast</w:t>
      </w:r>
      <w:r w:rsidRPr="008B344C">
        <w:rPr>
          <w:sz w:val="18"/>
          <w:szCs w:val="18"/>
        </w:rPr>
        <w:t xml:space="preserve"> value to determine the success rate of </w:t>
      </w:r>
      <w:proofErr w:type="spellStart"/>
      <w:r w:rsidRPr="008B344C">
        <w:rPr>
          <w:sz w:val="18"/>
          <w:szCs w:val="18"/>
        </w:rPr>
        <w:t>extubation</w:t>
      </w:r>
      <w:proofErr w:type="spellEnd"/>
      <w:r w:rsidRPr="008B344C">
        <w:rPr>
          <w:sz w:val="18"/>
          <w:szCs w:val="18"/>
        </w:rPr>
        <w:t xml:space="preserve"> in patients </w:t>
      </w:r>
      <w:r w:rsidRPr="008B344C">
        <w:rPr>
          <w:rFonts w:eastAsia="EU-HZ+ZELD5d-6"/>
          <w:kern w:val="0"/>
          <w:sz w:val="18"/>
          <w:szCs w:val="18"/>
        </w:rPr>
        <w:t>with mechanical ventilation</w:t>
      </w:r>
      <w:r w:rsidRPr="008B344C">
        <w:rPr>
          <w:sz w:val="18"/>
          <w:szCs w:val="18"/>
        </w:rPr>
        <w:t xml:space="preserve"> by</w:t>
      </w:r>
      <w:r w:rsidR="00220385" w:rsidRPr="008B344C">
        <w:rPr>
          <w:sz w:val="18"/>
          <w:szCs w:val="18"/>
        </w:rPr>
        <w:t xml:space="preserve"> S</w:t>
      </w:r>
      <w:r w:rsidR="00220385" w:rsidRPr="008B344C">
        <w:rPr>
          <w:sz w:val="18"/>
          <w:szCs w:val="18"/>
          <w:vertAlign w:val="subscript"/>
        </w:rPr>
        <w:t>CV</w:t>
      </w:r>
      <w:r w:rsidR="00220385" w:rsidRPr="008B344C">
        <w:rPr>
          <w:sz w:val="18"/>
          <w:szCs w:val="18"/>
        </w:rPr>
        <w:t>O</w:t>
      </w:r>
      <w:r w:rsidR="00220385" w:rsidRPr="008B344C">
        <w:rPr>
          <w:sz w:val="18"/>
          <w:szCs w:val="18"/>
          <w:vertAlign w:val="subscript"/>
        </w:rPr>
        <w:t xml:space="preserve">2 </w:t>
      </w:r>
      <w:r w:rsidR="00220385" w:rsidRPr="008B344C">
        <w:rPr>
          <w:sz w:val="18"/>
          <w:szCs w:val="18"/>
        </w:rPr>
        <w:t>of SBT of 30min, Δ</w:t>
      </w:r>
      <w:r w:rsidR="00220385" w:rsidRPr="008B344C">
        <w:rPr>
          <w:kern w:val="0"/>
          <w:sz w:val="18"/>
          <w:szCs w:val="18"/>
        </w:rPr>
        <w:t>S</w:t>
      </w:r>
      <w:r w:rsidR="00220385" w:rsidRPr="008B344C">
        <w:rPr>
          <w:kern w:val="0"/>
          <w:sz w:val="18"/>
          <w:szCs w:val="18"/>
          <w:vertAlign w:val="subscript"/>
        </w:rPr>
        <w:t>CV</w:t>
      </w:r>
      <w:r w:rsidR="00220385" w:rsidRPr="008B344C">
        <w:rPr>
          <w:kern w:val="0"/>
          <w:sz w:val="18"/>
          <w:szCs w:val="18"/>
        </w:rPr>
        <w:t>O</w:t>
      </w:r>
      <w:r w:rsidR="00220385" w:rsidRPr="008B344C">
        <w:rPr>
          <w:kern w:val="0"/>
          <w:sz w:val="18"/>
          <w:szCs w:val="18"/>
          <w:vertAlign w:val="subscript"/>
        </w:rPr>
        <w:t>2</w:t>
      </w:r>
      <w:r w:rsidR="00220385" w:rsidRPr="008B344C">
        <w:rPr>
          <w:sz w:val="18"/>
          <w:szCs w:val="18"/>
        </w:rPr>
        <w:t xml:space="preserve"> and RSBI</w:t>
      </w:r>
      <w:r w:rsidRPr="008B344C">
        <w:rPr>
          <w:sz w:val="18"/>
          <w:szCs w:val="18"/>
        </w:rPr>
        <w:t>.</w:t>
      </w:r>
      <w:r w:rsidR="008A4A1E" w:rsidRPr="008B344C">
        <w:rPr>
          <w:sz w:val="18"/>
          <w:szCs w:val="18"/>
        </w:rPr>
        <w:t xml:space="preserve"> It was </w:t>
      </w:r>
      <w:proofErr w:type="spellStart"/>
      <w:r w:rsidR="008A4A1E" w:rsidRPr="008B344C">
        <w:rPr>
          <w:sz w:val="18"/>
          <w:szCs w:val="18"/>
        </w:rPr>
        <w:t>excellentlier</w:t>
      </w:r>
      <w:proofErr w:type="spellEnd"/>
      <w:r w:rsidR="008A4A1E" w:rsidRPr="008B344C">
        <w:rPr>
          <w:sz w:val="18"/>
          <w:szCs w:val="18"/>
        </w:rPr>
        <w:t xml:space="preserve"> judged for</w:t>
      </w:r>
      <w:r w:rsidR="008A4A1E" w:rsidRPr="008B344C">
        <w:rPr>
          <w:b/>
          <w:sz w:val="18"/>
          <w:szCs w:val="18"/>
        </w:rPr>
        <w:t xml:space="preserve"> </w:t>
      </w:r>
      <w:r w:rsidR="008A4A1E" w:rsidRPr="008B344C">
        <w:rPr>
          <w:sz w:val="18"/>
          <w:szCs w:val="18"/>
        </w:rPr>
        <w:t xml:space="preserve">the success rate of </w:t>
      </w:r>
      <w:proofErr w:type="spellStart"/>
      <w:r w:rsidR="008A4A1E" w:rsidRPr="008B344C">
        <w:rPr>
          <w:sz w:val="18"/>
          <w:szCs w:val="18"/>
        </w:rPr>
        <w:t>extubation</w:t>
      </w:r>
      <w:proofErr w:type="spellEnd"/>
      <w:r w:rsidR="008A4A1E" w:rsidRPr="008B344C">
        <w:rPr>
          <w:sz w:val="18"/>
          <w:szCs w:val="18"/>
        </w:rPr>
        <w:t xml:space="preserve"> that</w:t>
      </w:r>
      <w:r w:rsidR="00DD3E78" w:rsidRPr="00DD3E78">
        <w:rPr>
          <w:rFonts w:hint="eastAsia"/>
          <w:color w:val="FF0000"/>
          <w:sz w:val="18"/>
          <w:szCs w:val="18"/>
        </w:rPr>
        <w:t xml:space="preserve"> </w:t>
      </w:r>
      <w:r w:rsidR="00DD3E78" w:rsidRPr="00DD3E78">
        <w:rPr>
          <w:color w:val="FF0000"/>
          <w:sz w:val="18"/>
          <w:szCs w:val="18"/>
        </w:rPr>
        <w:t>Δ</w:t>
      </w:r>
      <w:r w:rsidR="00DD3E78" w:rsidRPr="00DD3E78">
        <w:rPr>
          <w:color w:val="FF0000"/>
          <w:kern w:val="0"/>
          <w:sz w:val="18"/>
          <w:szCs w:val="18"/>
        </w:rPr>
        <w:t>S</w:t>
      </w:r>
      <w:r w:rsidR="00DD3E78" w:rsidRPr="00DD3E78">
        <w:rPr>
          <w:color w:val="FF0000"/>
          <w:kern w:val="0"/>
          <w:sz w:val="18"/>
          <w:szCs w:val="18"/>
          <w:vertAlign w:val="subscript"/>
        </w:rPr>
        <w:t>CV</w:t>
      </w:r>
      <w:r w:rsidR="00DD3E78" w:rsidRPr="00DD3E78">
        <w:rPr>
          <w:color w:val="FF0000"/>
          <w:kern w:val="0"/>
          <w:sz w:val="18"/>
          <w:szCs w:val="18"/>
        </w:rPr>
        <w:t>O</w:t>
      </w:r>
      <w:r w:rsidR="00DD3E78" w:rsidRPr="00DD3E78">
        <w:rPr>
          <w:color w:val="FF0000"/>
          <w:kern w:val="0"/>
          <w:sz w:val="18"/>
          <w:szCs w:val="18"/>
          <w:vertAlign w:val="subscript"/>
        </w:rPr>
        <w:t>2</w:t>
      </w:r>
      <w:r w:rsidR="00DD3E78" w:rsidRPr="00DD3E78">
        <w:rPr>
          <w:color w:val="FF0000"/>
          <w:sz w:val="18"/>
          <w:szCs w:val="18"/>
        </w:rPr>
        <w:t xml:space="preserve"> and</w:t>
      </w:r>
      <w:r w:rsidR="00DD3E78" w:rsidRPr="008B344C">
        <w:rPr>
          <w:sz w:val="18"/>
          <w:szCs w:val="18"/>
        </w:rPr>
        <w:t xml:space="preserve"> </w:t>
      </w:r>
      <w:r w:rsidR="008A4A1E" w:rsidRPr="008B344C">
        <w:rPr>
          <w:sz w:val="18"/>
          <w:szCs w:val="18"/>
        </w:rPr>
        <w:t>S</w:t>
      </w:r>
      <w:r w:rsidR="008A4A1E" w:rsidRPr="008B344C">
        <w:rPr>
          <w:sz w:val="18"/>
          <w:szCs w:val="18"/>
          <w:vertAlign w:val="subscript"/>
        </w:rPr>
        <w:t>CV</w:t>
      </w:r>
      <w:r w:rsidR="008A4A1E" w:rsidRPr="008B344C">
        <w:rPr>
          <w:sz w:val="18"/>
          <w:szCs w:val="18"/>
        </w:rPr>
        <w:t>O</w:t>
      </w:r>
      <w:r w:rsidR="008A4A1E" w:rsidRPr="008B344C">
        <w:rPr>
          <w:sz w:val="18"/>
          <w:szCs w:val="18"/>
          <w:vertAlign w:val="subscript"/>
        </w:rPr>
        <w:t xml:space="preserve">2 </w:t>
      </w:r>
      <w:r w:rsidR="008A4A1E" w:rsidRPr="008B344C">
        <w:rPr>
          <w:sz w:val="18"/>
          <w:szCs w:val="18"/>
        </w:rPr>
        <w:t>of SBT of 30min than RSBI .</w:t>
      </w:r>
    </w:p>
    <w:p w:rsidR="003253F9" w:rsidRPr="008B344C" w:rsidRDefault="003253F9" w:rsidP="003253F9">
      <w:pPr>
        <w:rPr>
          <w:sz w:val="18"/>
          <w:szCs w:val="18"/>
        </w:rPr>
      </w:pPr>
      <w:r w:rsidRPr="008B344C">
        <w:rPr>
          <w:rFonts w:hAnsi="Calibri"/>
          <w:sz w:val="18"/>
          <w:szCs w:val="18"/>
        </w:rPr>
        <w:t>【</w:t>
      </w:r>
      <w:r w:rsidRPr="008B344C">
        <w:rPr>
          <w:b/>
          <w:sz w:val="18"/>
          <w:szCs w:val="18"/>
        </w:rPr>
        <w:t>Key Word</w:t>
      </w:r>
      <w:r w:rsidRPr="008B344C">
        <w:rPr>
          <w:rFonts w:hAnsi="Calibri"/>
          <w:sz w:val="18"/>
          <w:szCs w:val="18"/>
        </w:rPr>
        <w:t>】</w:t>
      </w:r>
      <w:r w:rsidRPr="008B344C">
        <w:rPr>
          <w:sz w:val="18"/>
          <w:szCs w:val="18"/>
        </w:rPr>
        <w:t xml:space="preserve"> </w:t>
      </w:r>
      <w:r w:rsidR="00892124" w:rsidRPr="008B344C">
        <w:rPr>
          <w:sz w:val="18"/>
          <w:szCs w:val="18"/>
        </w:rPr>
        <w:t xml:space="preserve">Rapid-shallow-breathing index;  </w:t>
      </w:r>
      <w:proofErr w:type="spellStart"/>
      <w:r w:rsidRPr="008B344C">
        <w:rPr>
          <w:sz w:val="18"/>
          <w:szCs w:val="18"/>
        </w:rPr>
        <w:t>Entral</w:t>
      </w:r>
      <w:proofErr w:type="spellEnd"/>
      <w:r w:rsidRPr="008B344C">
        <w:rPr>
          <w:sz w:val="18"/>
          <w:szCs w:val="18"/>
        </w:rPr>
        <w:t xml:space="preserve"> venous blood oxygen saturation;  The change rate of </w:t>
      </w:r>
      <w:proofErr w:type="spellStart"/>
      <w:r w:rsidRPr="008B344C">
        <w:rPr>
          <w:sz w:val="18"/>
          <w:szCs w:val="18"/>
        </w:rPr>
        <w:t>entral</w:t>
      </w:r>
      <w:proofErr w:type="spellEnd"/>
      <w:r w:rsidRPr="008B344C">
        <w:rPr>
          <w:sz w:val="18"/>
          <w:szCs w:val="18"/>
        </w:rPr>
        <w:t xml:space="preserve"> venous blood oxygen saturation ; </w:t>
      </w:r>
      <w:r w:rsidRPr="008B344C">
        <w:rPr>
          <w:rFonts w:eastAsia="EU-HZ+ZELD5d-6"/>
          <w:kern w:val="0"/>
          <w:sz w:val="18"/>
          <w:szCs w:val="18"/>
        </w:rPr>
        <w:t xml:space="preserve">Mechanical ventilation;  </w:t>
      </w:r>
      <w:proofErr w:type="spellStart"/>
      <w:r w:rsidRPr="008B344C">
        <w:rPr>
          <w:sz w:val="18"/>
          <w:szCs w:val="18"/>
        </w:rPr>
        <w:t>Extubation</w:t>
      </w:r>
      <w:proofErr w:type="spellEnd"/>
      <w:r w:rsidRPr="008B344C">
        <w:rPr>
          <w:sz w:val="18"/>
          <w:szCs w:val="18"/>
        </w:rPr>
        <w:t xml:space="preserve"> success</w:t>
      </w:r>
    </w:p>
    <w:p w:rsidR="003253F9" w:rsidRPr="004933B6" w:rsidRDefault="003253F9" w:rsidP="003253F9">
      <w:pPr>
        <w:rPr>
          <w:rFonts w:ascii="Calibri" w:hAnsi="Calibri"/>
          <w:sz w:val="18"/>
          <w:szCs w:val="18"/>
        </w:rPr>
      </w:pPr>
    </w:p>
    <w:p w:rsidR="00E03A1A" w:rsidRDefault="003253F9" w:rsidP="00E03A1A">
      <w:pPr>
        <w:autoSpaceDE w:val="0"/>
        <w:autoSpaceDN w:val="0"/>
        <w:adjustRightInd w:val="0"/>
        <w:jc w:val="left"/>
        <w:rPr>
          <w:rFonts w:ascii="宋体" w:hAnsi="宋体"/>
          <w:szCs w:val="21"/>
        </w:rPr>
      </w:pPr>
      <w:r w:rsidRPr="00497F70">
        <w:rPr>
          <w:rFonts w:hint="eastAsia"/>
          <w:color w:val="FF0000"/>
          <w:sz w:val="24"/>
          <w:szCs w:val="24"/>
        </w:rPr>
        <w:t xml:space="preserve">  </w:t>
      </w:r>
      <w:r w:rsidR="009C57AA">
        <w:rPr>
          <w:rFonts w:hint="eastAsia"/>
          <w:color w:val="FF0000"/>
          <w:sz w:val="24"/>
          <w:szCs w:val="24"/>
        </w:rPr>
        <w:t xml:space="preserve"> </w:t>
      </w:r>
      <w:r w:rsidR="00E03A1A" w:rsidRPr="002302D4">
        <w:rPr>
          <w:rFonts w:hint="eastAsia"/>
          <w:szCs w:val="21"/>
        </w:rPr>
        <w:t>1991</w:t>
      </w:r>
      <w:r w:rsidR="00E03A1A" w:rsidRPr="002302D4">
        <w:rPr>
          <w:rFonts w:hint="eastAsia"/>
          <w:szCs w:val="21"/>
        </w:rPr>
        <w:t>年</w:t>
      </w:r>
      <w:r w:rsidR="00E03A1A" w:rsidRPr="002302D4">
        <w:rPr>
          <w:rFonts w:hint="eastAsia"/>
          <w:szCs w:val="21"/>
        </w:rPr>
        <w:t>Yang</w:t>
      </w:r>
      <w:r w:rsidR="00E03A1A" w:rsidRPr="002302D4">
        <w:rPr>
          <w:rFonts w:hint="eastAsia"/>
          <w:szCs w:val="21"/>
        </w:rPr>
        <w:t>等</w:t>
      </w:r>
      <w:r w:rsidR="00E03A1A" w:rsidRPr="002302D4">
        <w:rPr>
          <w:rFonts w:hint="eastAsia"/>
          <w:szCs w:val="21"/>
          <w:vertAlign w:val="superscript"/>
        </w:rPr>
        <w:t>[1]</w:t>
      </w:r>
      <w:r w:rsidR="00E03A1A" w:rsidRPr="002302D4">
        <w:rPr>
          <w:rFonts w:hint="eastAsia"/>
          <w:szCs w:val="21"/>
        </w:rPr>
        <w:t>首次提出了浅快呼吸指数</w:t>
      </w:r>
      <w:r w:rsidR="00E03A1A">
        <w:rPr>
          <w:rFonts w:hint="eastAsia"/>
          <w:szCs w:val="21"/>
        </w:rPr>
        <w:t>(rapid-shallow-</w:t>
      </w:r>
      <w:r w:rsidR="00E03A1A" w:rsidRPr="002302D4">
        <w:rPr>
          <w:rFonts w:hint="eastAsia"/>
          <w:szCs w:val="21"/>
        </w:rPr>
        <w:t>breathing index</w:t>
      </w:r>
      <w:r w:rsidR="00E03A1A" w:rsidRPr="002302D4">
        <w:rPr>
          <w:rFonts w:hint="eastAsia"/>
          <w:szCs w:val="21"/>
        </w:rPr>
        <w:t>，</w:t>
      </w:r>
      <w:r w:rsidR="00E03A1A" w:rsidRPr="002302D4">
        <w:rPr>
          <w:rFonts w:hint="eastAsia"/>
          <w:szCs w:val="21"/>
        </w:rPr>
        <w:t>RSBI)</w:t>
      </w:r>
      <w:r w:rsidR="00E03A1A" w:rsidRPr="002302D4">
        <w:rPr>
          <w:rFonts w:hint="eastAsia"/>
          <w:szCs w:val="21"/>
        </w:rPr>
        <w:t>的概念，以</w:t>
      </w:r>
      <w:r w:rsidR="00E03A1A" w:rsidRPr="002302D4">
        <w:rPr>
          <w:rFonts w:hint="eastAsia"/>
          <w:szCs w:val="21"/>
        </w:rPr>
        <w:t>RSBI</w:t>
      </w:r>
      <w:r w:rsidR="00E03A1A" w:rsidRPr="002302D4">
        <w:rPr>
          <w:rFonts w:ascii="宋体" w:hAnsi="宋体" w:hint="eastAsia"/>
          <w:szCs w:val="21"/>
        </w:rPr>
        <w:t>≤</w:t>
      </w:r>
      <w:r w:rsidR="00E03A1A" w:rsidRPr="002302D4">
        <w:rPr>
          <w:rFonts w:hint="eastAsia"/>
          <w:szCs w:val="21"/>
        </w:rPr>
        <w:t xml:space="preserve">105 </w:t>
      </w:r>
      <w:proofErr w:type="spellStart"/>
      <w:r w:rsidR="00E03A1A" w:rsidRPr="002302D4">
        <w:rPr>
          <w:rFonts w:hint="eastAsia"/>
          <w:szCs w:val="21"/>
        </w:rPr>
        <w:t>bpm</w:t>
      </w:r>
      <w:proofErr w:type="spellEnd"/>
      <w:r w:rsidR="00E03A1A" w:rsidRPr="002302D4">
        <w:rPr>
          <w:rFonts w:hint="eastAsia"/>
          <w:szCs w:val="21"/>
        </w:rPr>
        <w:t>/L</w:t>
      </w:r>
      <w:r w:rsidR="00E03A1A" w:rsidRPr="002302D4">
        <w:rPr>
          <w:rFonts w:hint="eastAsia"/>
          <w:szCs w:val="21"/>
        </w:rPr>
        <w:t>为撤机标准，在预测撤机效果上优于传统撤机指标</w:t>
      </w:r>
      <w:r w:rsidR="00E03A1A" w:rsidRPr="002302D4">
        <w:rPr>
          <w:rFonts w:hint="eastAsia"/>
          <w:szCs w:val="21"/>
          <w:vertAlign w:val="superscript"/>
        </w:rPr>
        <w:t>[2]</w:t>
      </w:r>
      <w:r w:rsidR="00E03A1A">
        <w:rPr>
          <w:rFonts w:hint="eastAsia"/>
          <w:szCs w:val="21"/>
        </w:rPr>
        <w:t>，是目前应用广泛的脱机评估指标之一。</w:t>
      </w:r>
      <w:r w:rsidR="00E03A1A" w:rsidRPr="00FA2754">
        <w:rPr>
          <w:rFonts w:hint="eastAsia"/>
          <w:szCs w:val="21"/>
        </w:rPr>
        <w:t>中心静脉血氧饱和度</w:t>
      </w:r>
      <w:r w:rsidR="00E03A1A" w:rsidRPr="00FA2754">
        <w:rPr>
          <w:rFonts w:ascii="宋体" w:hAnsi="宋体" w:hint="eastAsia"/>
          <w:szCs w:val="21"/>
        </w:rPr>
        <w:t>（</w:t>
      </w:r>
      <w:proofErr w:type="spellStart"/>
      <w:r w:rsidR="00E03A1A" w:rsidRPr="00FA2754">
        <w:rPr>
          <w:szCs w:val="21"/>
        </w:rPr>
        <w:t>entral</w:t>
      </w:r>
      <w:proofErr w:type="spellEnd"/>
      <w:r w:rsidR="00E03A1A" w:rsidRPr="00FA2754">
        <w:rPr>
          <w:szCs w:val="21"/>
        </w:rPr>
        <w:t xml:space="preserve"> venous blood oxygen saturation</w:t>
      </w:r>
      <w:r w:rsidR="00E03A1A" w:rsidRPr="00FA2754">
        <w:rPr>
          <w:rFonts w:hAnsi="宋体"/>
          <w:szCs w:val="21"/>
        </w:rPr>
        <w:t>，</w:t>
      </w:r>
      <w:r w:rsidR="00E03A1A" w:rsidRPr="00FA2754">
        <w:rPr>
          <w:szCs w:val="21"/>
        </w:rPr>
        <w:t>S</w:t>
      </w:r>
      <w:r w:rsidR="00E03A1A" w:rsidRPr="00FA2754">
        <w:rPr>
          <w:szCs w:val="21"/>
          <w:vertAlign w:val="subscript"/>
        </w:rPr>
        <w:t>CV</w:t>
      </w:r>
      <w:r w:rsidR="00E03A1A" w:rsidRPr="00FA2754">
        <w:rPr>
          <w:szCs w:val="21"/>
        </w:rPr>
        <w:t>O</w:t>
      </w:r>
      <w:r w:rsidR="00E03A1A" w:rsidRPr="00FA2754">
        <w:rPr>
          <w:szCs w:val="21"/>
          <w:vertAlign w:val="subscript"/>
        </w:rPr>
        <w:t>2</w:t>
      </w:r>
      <w:r w:rsidR="00E03A1A" w:rsidRPr="00FA2754">
        <w:rPr>
          <w:szCs w:val="21"/>
        </w:rPr>
        <w:t xml:space="preserve"> </w:t>
      </w:r>
      <w:r w:rsidR="00E03A1A" w:rsidRPr="00FA2754">
        <w:rPr>
          <w:rFonts w:ascii="宋体" w:hAnsi="宋体" w:hint="eastAsia"/>
          <w:szCs w:val="21"/>
        </w:rPr>
        <w:t>）及其</w:t>
      </w:r>
      <w:r w:rsidR="00E03A1A" w:rsidRPr="00FA2754">
        <w:rPr>
          <w:rFonts w:hint="eastAsia"/>
          <w:szCs w:val="21"/>
        </w:rPr>
        <w:t>变化率亦</w:t>
      </w:r>
      <w:r w:rsidR="00E03A1A" w:rsidRPr="00FA2754">
        <w:rPr>
          <w:rFonts w:ascii="宋体" w:hAnsi="宋体" w:hint="eastAsia"/>
          <w:szCs w:val="21"/>
        </w:rPr>
        <w:t>能够预测困难脱机患者的脱机结果</w:t>
      </w:r>
      <w:r w:rsidR="00E03A1A" w:rsidRPr="00E56664">
        <w:rPr>
          <w:szCs w:val="21"/>
          <w:vertAlign w:val="superscript"/>
        </w:rPr>
        <w:t>[3]</w:t>
      </w:r>
      <w:r w:rsidR="00E03A1A" w:rsidRPr="00FA2754">
        <w:rPr>
          <w:rFonts w:ascii="宋体" w:hAnsi="宋体" w:hint="eastAsia"/>
          <w:szCs w:val="21"/>
        </w:rPr>
        <w:t>。关于三者与</w:t>
      </w:r>
      <w:r w:rsidR="00E03A1A" w:rsidRPr="00FA2754">
        <w:rPr>
          <w:rFonts w:hint="eastAsia"/>
          <w:szCs w:val="21"/>
        </w:rPr>
        <w:t>机械通气患者拔管成功</w:t>
      </w:r>
      <w:r w:rsidR="00E03A1A" w:rsidRPr="00FA2754">
        <w:rPr>
          <w:rFonts w:ascii="宋体" w:hAnsi="宋体" w:cs="宋体" w:hint="eastAsia"/>
          <w:kern w:val="0"/>
          <w:szCs w:val="21"/>
        </w:rPr>
        <w:t>(</w:t>
      </w:r>
      <w:proofErr w:type="spellStart"/>
      <w:r w:rsidR="00E03A1A" w:rsidRPr="00FA2754">
        <w:rPr>
          <w:rFonts w:hint="eastAsia"/>
          <w:szCs w:val="21"/>
        </w:rPr>
        <w:t>extubation</w:t>
      </w:r>
      <w:proofErr w:type="spellEnd"/>
      <w:r w:rsidR="00E03A1A" w:rsidRPr="00FA2754">
        <w:rPr>
          <w:rFonts w:hint="eastAsia"/>
          <w:szCs w:val="21"/>
        </w:rPr>
        <w:t xml:space="preserve"> success</w:t>
      </w:r>
      <w:r w:rsidR="00E03A1A" w:rsidRPr="00FA2754">
        <w:rPr>
          <w:rFonts w:hint="eastAsia"/>
          <w:szCs w:val="21"/>
        </w:rPr>
        <w:t>，</w:t>
      </w:r>
      <w:r w:rsidR="00E03A1A" w:rsidRPr="00FA2754">
        <w:rPr>
          <w:rFonts w:hint="eastAsia"/>
          <w:szCs w:val="21"/>
        </w:rPr>
        <w:t>ES</w:t>
      </w:r>
      <w:r w:rsidR="00E03A1A" w:rsidRPr="00FA2754">
        <w:rPr>
          <w:rFonts w:ascii="宋体" w:hAnsi="宋体" w:cs="宋体" w:hint="eastAsia"/>
          <w:kern w:val="0"/>
          <w:szCs w:val="21"/>
        </w:rPr>
        <w:t>)</w:t>
      </w:r>
      <w:r w:rsidR="00E03A1A" w:rsidRPr="00FA2754">
        <w:rPr>
          <w:rFonts w:ascii="宋体" w:hAnsi="宋体" w:hint="eastAsia"/>
          <w:szCs w:val="21"/>
        </w:rPr>
        <w:t>的预测价值的差异报道甚少。现将前瞻性研究结果报道如下。</w:t>
      </w:r>
    </w:p>
    <w:p w:rsidR="00C25C7E" w:rsidRDefault="00F65A6E" w:rsidP="00C25C7E">
      <w:pPr>
        <w:rPr>
          <w:rFonts w:ascii="宋体" w:hAnsi="宋体"/>
          <w:color w:val="FF0000"/>
          <w:szCs w:val="21"/>
        </w:rPr>
      </w:pPr>
      <w:r>
        <w:rPr>
          <w:rFonts w:ascii="宋体" w:hAnsi="宋体"/>
          <w:noProof/>
          <w:color w:val="FF0000"/>
          <w:szCs w:val="21"/>
        </w:rPr>
        <w:pict>
          <v:line id="_x0000_s2052" style="position:absolute;left:0;text-align:left;z-index:251658240" from="-.75pt,7.5pt" to="178.5pt,7.5pt"/>
        </w:pict>
      </w:r>
    </w:p>
    <w:p w:rsidR="00C25C7E" w:rsidRDefault="00C25C7E" w:rsidP="00C25C7E">
      <w:pPr>
        <w:rPr>
          <w:sz w:val="18"/>
          <w:szCs w:val="18"/>
        </w:rPr>
      </w:pPr>
      <w:r w:rsidRPr="003201AA">
        <w:rPr>
          <w:rFonts w:ascii="宋体" w:hAnsi="宋体" w:hint="eastAsia"/>
          <w:sz w:val="18"/>
          <w:szCs w:val="18"/>
        </w:rPr>
        <w:t>基金项目:</w:t>
      </w:r>
      <w:r w:rsidRPr="003201AA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北京协和医学基金会“睿</w:t>
      </w:r>
      <w:r>
        <w:rPr>
          <w:rFonts w:hint="eastAsia"/>
          <w:sz w:val="18"/>
          <w:szCs w:val="18"/>
        </w:rPr>
        <w:t>E(</w:t>
      </w:r>
      <w:r>
        <w:rPr>
          <w:rFonts w:hint="eastAsia"/>
          <w:sz w:val="18"/>
          <w:szCs w:val="18"/>
        </w:rPr>
        <w:t>睿意</w:t>
      </w:r>
      <w:r>
        <w:rPr>
          <w:rFonts w:hint="eastAsia"/>
          <w:sz w:val="18"/>
          <w:szCs w:val="18"/>
        </w:rPr>
        <w:t>)</w:t>
      </w:r>
      <w:r>
        <w:rPr>
          <w:rFonts w:hint="eastAsia"/>
          <w:sz w:val="18"/>
          <w:szCs w:val="18"/>
        </w:rPr>
        <w:t>急诊医学研究专项基金”，编号：</w:t>
      </w:r>
      <w:r>
        <w:rPr>
          <w:rFonts w:hint="eastAsia"/>
          <w:sz w:val="18"/>
          <w:szCs w:val="18"/>
        </w:rPr>
        <w:t>R2014014</w:t>
      </w:r>
    </w:p>
    <w:p w:rsidR="00C25C7E" w:rsidRDefault="00C25C7E" w:rsidP="00C25C7E">
      <w:pPr>
        <w:rPr>
          <w:sz w:val="18"/>
          <w:szCs w:val="18"/>
        </w:rPr>
      </w:pPr>
      <w:r w:rsidRPr="00C7448D">
        <w:rPr>
          <w:rFonts w:hint="eastAsia"/>
          <w:sz w:val="18"/>
          <w:szCs w:val="18"/>
        </w:rPr>
        <w:t>作者单位：</w:t>
      </w:r>
      <w:r w:rsidRPr="00C7448D">
        <w:rPr>
          <w:rFonts w:hint="eastAsia"/>
          <w:sz w:val="18"/>
          <w:szCs w:val="18"/>
        </w:rPr>
        <w:t xml:space="preserve">215500 </w:t>
      </w:r>
      <w:r w:rsidRPr="00C7448D">
        <w:rPr>
          <w:rFonts w:hint="eastAsia"/>
          <w:sz w:val="18"/>
          <w:szCs w:val="18"/>
        </w:rPr>
        <w:t>江苏</w:t>
      </w:r>
      <w:r w:rsidRPr="00C7448D">
        <w:rPr>
          <w:rFonts w:hint="eastAsia"/>
          <w:sz w:val="18"/>
          <w:szCs w:val="18"/>
        </w:rPr>
        <w:t xml:space="preserve"> </w:t>
      </w:r>
      <w:r w:rsidRPr="00C7448D">
        <w:rPr>
          <w:rFonts w:hint="eastAsia"/>
          <w:sz w:val="18"/>
          <w:szCs w:val="18"/>
        </w:rPr>
        <w:t>常熟，扬州大学医学院附属常熟</w:t>
      </w:r>
      <w:r>
        <w:rPr>
          <w:rFonts w:hint="eastAsia"/>
          <w:sz w:val="18"/>
          <w:szCs w:val="18"/>
        </w:rPr>
        <w:t>市</w:t>
      </w:r>
      <w:r w:rsidRPr="00C7448D">
        <w:rPr>
          <w:rFonts w:hint="eastAsia"/>
          <w:sz w:val="18"/>
          <w:szCs w:val="18"/>
        </w:rPr>
        <w:t>第二人民医院急诊</w:t>
      </w:r>
      <w:r>
        <w:rPr>
          <w:rFonts w:hint="eastAsia"/>
          <w:sz w:val="18"/>
          <w:szCs w:val="18"/>
        </w:rPr>
        <w:t>医学</w:t>
      </w:r>
      <w:r w:rsidRPr="00C7448D">
        <w:rPr>
          <w:rFonts w:hint="eastAsia"/>
          <w:sz w:val="18"/>
          <w:szCs w:val="18"/>
        </w:rPr>
        <w:t>科</w:t>
      </w:r>
    </w:p>
    <w:p w:rsidR="00C25C7E" w:rsidRPr="00C25C7E" w:rsidRDefault="00C25C7E" w:rsidP="00C25C7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作者简介：方卫刚（</w:t>
      </w:r>
      <w:r>
        <w:rPr>
          <w:rFonts w:hint="eastAsia"/>
          <w:sz w:val="18"/>
          <w:szCs w:val="18"/>
        </w:rPr>
        <w:t>1975-</w:t>
      </w:r>
      <w:r>
        <w:rPr>
          <w:rFonts w:hint="eastAsia"/>
          <w:sz w:val="18"/>
          <w:szCs w:val="18"/>
        </w:rPr>
        <w:t>），男，副主</w:t>
      </w:r>
      <w:smartTag w:uri="urn:schemas-microsoft-com:office:smarttags" w:element="PersonName">
        <w:smartTagPr>
          <w:attr w:name="ProductID" w:val="任"/>
        </w:smartTagPr>
        <w:r>
          <w:rPr>
            <w:rFonts w:hint="eastAsia"/>
            <w:sz w:val="18"/>
            <w:szCs w:val="18"/>
          </w:rPr>
          <w:t>任</w:t>
        </w:r>
      </w:smartTag>
      <w:r>
        <w:rPr>
          <w:rFonts w:hint="eastAsia"/>
          <w:sz w:val="18"/>
          <w:szCs w:val="18"/>
        </w:rPr>
        <w:t>医师，</w:t>
      </w:r>
      <w:r>
        <w:rPr>
          <w:rFonts w:hint="eastAsia"/>
          <w:sz w:val="18"/>
          <w:szCs w:val="18"/>
        </w:rPr>
        <w:t>E-mail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fang_ </w:t>
      </w:r>
      <w:hyperlink r:id="rId6" w:history="1">
        <w:r w:rsidRPr="00E51BBD">
          <w:rPr>
            <w:rStyle w:val="a5"/>
            <w:rFonts w:hint="eastAsia"/>
            <w:sz w:val="18"/>
            <w:szCs w:val="18"/>
          </w:rPr>
          <w:t>weigang@sina.com</w:t>
        </w:r>
      </w:hyperlink>
    </w:p>
    <w:p w:rsidR="00E03A1A" w:rsidRPr="00FA2754" w:rsidRDefault="00E03A1A" w:rsidP="00E03A1A">
      <w:pPr>
        <w:rPr>
          <w:rFonts w:ascii="宋体" w:hAnsi="宋体"/>
          <w:b/>
          <w:szCs w:val="21"/>
        </w:rPr>
      </w:pPr>
      <w:r w:rsidRPr="00FA2754">
        <w:rPr>
          <w:rFonts w:ascii="宋体" w:hAnsi="宋体" w:hint="eastAsia"/>
          <w:b/>
          <w:szCs w:val="21"/>
        </w:rPr>
        <w:lastRenderedPageBreak/>
        <w:t>1  资料与方法</w:t>
      </w:r>
    </w:p>
    <w:p w:rsidR="00E03A1A" w:rsidRPr="009F5D95" w:rsidRDefault="00E03A1A" w:rsidP="00E03A1A">
      <w:pPr>
        <w:rPr>
          <w:color w:val="FF0000"/>
          <w:sz w:val="24"/>
          <w:szCs w:val="24"/>
        </w:rPr>
      </w:pPr>
      <w:r w:rsidRPr="00FA2754">
        <w:rPr>
          <w:rFonts w:ascii="宋体" w:hAnsi="宋体" w:hint="eastAsia"/>
          <w:szCs w:val="21"/>
        </w:rPr>
        <w:t>1.1一般临床资料  选取</w:t>
      </w:r>
      <w:r w:rsidRPr="002378E4">
        <w:rPr>
          <w:szCs w:val="21"/>
        </w:rPr>
        <w:t>2014</w:t>
      </w:r>
      <w:r w:rsidRPr="00FA2754">
        <w:rPr>
          <w:rFonts w:ascii="宋体" w:hAnsi="宋体" w:hint="eastAsia"/>
          <w:szCs w:val="21"/>
        </w:rPr>
        <w:t>年</w:t>
      </w:r>
      <w:r w:rsidRPr="002378E4">
        <w:rPr>
          <w:szCs w:val="21"/>
        </w:rPr>
        <w:t>09</w:t>
      </w:r>
      <w:r w:rsidRPr="00FA2754">
        <w:rPr>
          <w:rFonts w:ascii="宋体" w:hAnsi="宋体" w:hint="eastAsia"/>
          <w:szCs w:val="21"/>
        </w:rPr>
        <w:t>月-</w:t>
      </w:r>
      <w:r w:rsidRPr="002378E4">
        <w:rPr>
          <w:szCs w:val="21"/>
        </w:rPr>
        <w:t>2015</w:t>
      </w:r>
      <w:r w:rsidRPr="00FA2754">
        <w:rPr>
          <w:rFonts w:ascii="宋体" w:hAnsi="宋体" w:hint="eastAsia"/>
          <w:szCs w:val="21"/>
        </w:rPr>
        <w:t>年</w:t>
      </w:r>
      <w:r w:rsidRPr="002378E4">
        <w:rPr>
          <w:szCs w:val="21"/>
        </w:rPr>
        <w:t>11</w:t>
      </w:r>
      <w:r w:rsidRPr="00FA2754">
        <w:rPr>
          <w:rFonts w:ascii="宋体" w:hAnsi="宋体" w:hint="eastAsia"/>
          <w:szCs w:val="21"/>
        </w:rPr>
        <w:t>月收住本院</w:t>
      </w:r>
      <w:r w:rsidRPr="002378E4">
        <w:rPr>
          <w:szCs w:val="21"/>
        </w:rPr>
        <w:t>ICU</w:t>
      </w:r>
      <w:r w:rsidRPr="00FA2754">
        <w:rPr>
          <w:rFonts w:ascii="宋体" w:hAnsi="宋体" w:hint="eastAsia"/>
          <w:kern w:val="0"/>
          <w:szCs w:val="21"/>
        </w:rPr>
        <w:t>机械通气患者</w:t>
      </w:r>
      <w:r w:rsidRPr="002378E4">
        <w:rPr>
          <w:kern w:val="0"/>
          <w:szCs w:val="21"/>
        </w:rPr>
        <w:t>70</w:t>
      </w:r>
      <w:r w:rsidRPr="00FA2754">
        <w:rPr>
          <w:rFonts w:ascii="宋体" w:hAnsi="宋体" w:hint="eastAsia"/>
          <w:kern w:val="0"/>
          <w:szCs w:val="21"/>
        </w:rPr>
        <w:t>例次</w:t>
      </w:r>
      <w:r w:rsidRPr="00FA2754">
        <w:rPr>
          <w:rFonts w:ascii="宋体" w:hAnsi="宋体" w:hint="eastAsia"/>
          <w:szCs w:val="21"/>
        </w:rPr>
        <w:t>，年龄</w:t>
      </w:r>
      <w:r w:rsidRPr="002378E4">
        <w:rPr>
          <w:szCs w:val="21"/>
        </w:rPr>
        <w:t>31</w:t>
      </w:r>
      <w:r w:rsidRPr="002378E4">
        <w:rPr>
          <w:rFonts w:hAnsi="宋体"/>
          <w:szCs w:val="21"/>
        </w:rPr>
        <w:t>～</w:t>
      </w:r>
      <w:r w:rsidRPr="002378E4">
        <w:rPr>
          <w:szCs w:val="21"/>
        </w:rPr>
        <w:t>88</w:t>
      </w:r>
      <w:r w:rsidRPr="005C2A3A">
        <w:rPr>
          <w:rFonts w:ascii="宋体" w:hAnsi="宋体" w:hint="eastAsia"/>
          <w:szCs w:val="21"/>
        </w:rPr>
        <w:t>岁，平均</w:t>
      </w:r>
      <w:r w:rsidR="005C2A3A" w:rsidRPr="002378E4">
        <w:rPr>
          <w:szCs w:val="21"/>
        </w:rPr>
        <w:t>66.7</w:t>
      </w:r>
      <w:r w:rsidRPr="002378E4">
        <w:rPr>
          <w:szCs w:val="21"/>
        </w:rPr>
        <w:t>7±14.</w:t>
      </w:r>
      <w:r w:rsidR="005C2A3A" w:rsidRPr="002378E4">
        <w:rPr>
          <w:szCs w:val="21"/>
        </w:rPr>
        <w:t>50</w:t>
      </w:r>
      <w:r w:rsidRPr="00FA2754">
        <w:rPr>
          <w:rFonts w:ascii="宋体" w:hAnsi="宋体" w:hint="eastAsia"/>
          <w:szCs w:val="21"/>
        </w:rPr>
        <w:t>岁。</w:t>
      </w:r>
      <w:r w:rsidRPr="00FA2754">
        <w:rPr>
          <w:rFonts w:ascii="宋体" w:hAnsi="宋体" w:hint="eastAsia"/>
          <w:kern w:val="0"/>
          <w:szCs w:val="21"/>
        </w:rPr>
        <w:t>入选标准：</w:t>
      </w:r>
      <w:r w:rsidRPr="00FA2754">
        <w:rPr>
          <w:rFonts w:ascii="宋体" w:hAnsi="宋体"/>
          <w:kern w:val="0"/>
          <w:szCs w:val="21"/>
        </w:rPr>
        <w:t>①</w:t>
      </w:r>
      <w:r w:rsidRPr="00FA2754">
        <w:rPr>
          <w:rFonts w:ascii="宋体" w:hAnsi="宋体" w:hint="eastAsia"/>
          <w:szCs w:val="21"/>
        </w:rPr>
        <w:t>参照周厚荣等</w:t>
      </w:r>
      <w:r w:rsidRPr="002378E4">
        <w:rPr>
          <w:szCs w:val="21"/>
          <w:vertAlign w:val="superscript"/>
        </w:rPr>
        <w:t>[4]</w:t>
      </w:r>
      <w:r w:rsidRPr="00FA2754">
        <w:rPr>
          <w:rFonts w:ascii="宋体" w:hAnsi="宋体" w:hint="eastAsia"/>
          <w:szCs w:val="21"/>
        </w:rPr>
        <w:t>的</w:t>
      </w:r>
      <w:r w:rsidRPr="00FA2754">
        <w:rPr>
          <w:rFonts w:ascii="宋体" w:hAnsi="宋体" w:cs="宋体" w:hint="eastAsia"/>
          <w:kern w:val="0"/>
          <w:szCs w:val="21"/>
        </w:rPr>
        <w:t>改良呼吸机脱机指数计分法，</w:t>
      </w:r>
      <w:r w:rsidRPr="00FA2754">
        <w:rPr>
          <w:rFonts w:ascii="宋体" w:hAnsi="宋体" w:cs="宋体"/>
          <w:kern w:val="0"/>
          <w:szCs w:val="21"/>
        </w:rPr>
        <w:t xml:space="preserve"> </w:t>
      </w:r>
      <w:r w:rsidRPr="00FA2754">
        <w:rPr>
          <w:rFonts w:ascii="宋体" w:hAnsi="宋体" w:cs="宋体" w:hint="eastAsia"/>
          <w:kern w:val="0"/>
          <w:szCs w:val="21"/>
        </w:rPr>
        <w:t>改良呼吸机脱机指数（见表1）</w:t>
      </w:r>
      <w:r w:rsidRPr="00435FF7">
        <w:rPr>
          <w:kern w:val="0"/>
          <w:szCs w:val="21"/>
        </w:rPr>
        <w:t>＞</w:t>
      </w:r>
      <w:r w:rsidRPr="00435FF7">
        <w:rPr>
          <w:kern w:val="0"/>
          <w:szCs w:val="21"/>
        </w:rPr>
        <w:t>9</w:t>
      </w:r>
      <w:r w:rsidRPr="00435FF7">
        <w:rPr>
          <w:kern w:val="0"/>
          <w:szCs w:val="21"/>
        </w:rPr>
        <w:t>分</w:t>
      </w:r>
      <w:r w:rsidRPr="00FA2754">
        <w:rPr>
          <w:rFonts w:ascii="宋体" w:hAnsi="宋体" w:cs="宋体" w:hint="eastAsia"/>
          <w:kern w:val="0"/>
          <w:szCs w:val="21"/>
        </w:rPr>
        <w:t>；</w:t>
      </w:r>
      <w:r w:rsidRPr="00FA2754">
        <w:rPr>
          <w:rFonts w:ascii="宋体" w:hAnsi="宋体"/>
          <w:kern w:val="0"/>
          <w:szCs w:val="21"/>
        </w:rPr>
        <w:t xml:space="preserve">② </w:t>
      </w:r>
      <w:r w:rsidRPr="00FA2754">
        <w:rPr>
          <w:rFonts w:ascii="宋体" w:hAnsi="宋体" w:hint="eastAsia"/>
          <w:kern w:val="0"/>
          <w:szCs w:val="21"/>
        </w:rPr>
        <w:t>通过</w:t>
      </w:r>
      <w:r w:rsidRPr="00FA2754">
        <w:rPr>
          <w:rFonts w:ascii="宋体" w:hAnsi="宋体"/>
          <w:kern w:val="0"/>
          <w:szCs w:val="21"/>
        </w:rPr>
        <w:t>30</w:t>
      </w:r>
      <w:r w:rsidRPr="00FA2754">
        <w:rPr>
          <w:rFonts w:ascii="宋体" w:hAnsi="宋体" w:hint="eastAsia"/>
          <w:kern w:val="0"/>
          <w:szCs w:val="21"/>
        </w:rPr>
        <w:t>分钟</w:t>
      </w:r>
      <w:r w:rsidR="009F5D95" w:rsidRPr="00B1533F">
        <w:rPr>
          <w:rFonts w:ascii="宋体" w:cs="宋体" w:hint="eastAsia"/>
          <w:color w:val="FF0000"/>
          <w:kern w:val="0"/>
          <w:szCs w:val="21"/>
        </w:rPr>
        <w:t>自主呼吸试验</w:t>
      </w:r>
      <w:r w:rsidR="009F5D95" w:rsidRPr="00B1533F">
        <w:rPr>
          <w:rFonts w:ascii="宋体" w:cs="宋体"/>
          <w:color w:val="FF0000"/>
          <w:kern w:val="0"/>
          <w:szCs w:val="21"/>
        </w:rPr>
        <w:t>(</w:t>
      </w:r>
      <w:r w:rsidR="009F5D95" w:rsidRPr="00B1533F">
        <w:rPr>
          <w:color w:val="FF0000"/>
          <w:kern w:val="0"/>
          <w:szCs w:val="21"/>
        </w:rPr>
        <w:t>spontaneous breathing trial</w:t>
      </w:r>
      <w:r w:rsidR="009F5D95" w:rsidRPr="00B1533F">
        <w:rPr>
          <w:color w:val="FF0000"/>
          <w:kern w:val="0"/>
          <w:szCs w:val="21"/>
        </w:rPr>
        <w:t>，</w:t>
      </w:r>
      <w:r w:rsidR="009F5D95" w:rsidRPr="00B1533F">
        <w:rPr>
          <w:color w:val="FF0000"/>
          <w:kern w:val="0"/>
          <w:szCs w:val="21"/>
        </w:rPr>
        <w:t>SBT</w:t>
      </w:r>
      <w:r w:rsidR="009F5D95" w:rsidRPr="00E078C4">
        <w:rPr>
          <w:rFonts w:ascii="宋体" w:cs="宋体"/>
          <w:kern w:val="0"/>
          <w:szCs w:val="21"/>
        </w:rPr>
        <w:t>)</w:t>
      </w:r>
      <w:r w:rsidRPr="00FA2754">
        <w:rPr>
          <w:rFonts w:ascii="宋体" w:hAnsi="宋体" w:hint="eastAsia"/>
          <w:kern w:val="0"/>
          <w:szCs w:val="21"/>
        </w:rPr>
        <w:t>；</w:t>
      </w:r>
      <w:r w:rsidRPr="00FA2754">
        <w:rPr>
          <w:rFonts w:ascii="宋体" w:hAnsi="宋体"/>
          <w:kern w:val="0"/>
          <w:szCs w:val="21"/>
        </w:rPr>
        <w:t>③</w:t>
      </w:r>
      <w:r w:rsidRPr="00FA2754">
        <w:rPr>
          <w:rFonts w:ascii="宋体" w:hAnsi="宋体" w:hint="eastAsia"/>
          <w:kern w:val="0"/>
          <w:szCs w:val="21"/>
        </w:rPr>
        <w:t>年龄</w:t>
      </w:r>
      <w:r w:rsidRPr="00435FF7">
        <w:rPr>
          <w:kern w:val="0"/>
          <w:szCs w:val="21"/>
        </w:rPr>
        <w:t>≥18</w:t>
      </w:r>
      <w:r w:rsidRPr="00435FF7">
        <w:rPr>
          <w:rFonts w:hAnsi="宋体"/>
          <w:kern w:val="0"/>
          <w:szCs w:val="21"/>
        </w:rPr>
        <w:t>岁</w:t>
      </w:r>
      <w:r w:rsidRPr="00FA2754">
        <w:rPr>
          <w:rFonts w:ascii="宋体" w:hAnsi="宋体" w:hint="eastAsia"/>
          <w:kern w:val="0"/>
          <w:szCs w:val="21"/>
        </w:rPr>
        <w:t>。排除标准：</w:t>
      </w:r>
      <w:r w:rsidRPr="00FA2754">
        <w:rPr>
          <w:rFonts w:ascii="宋体" w:hAnsi="宋体"/>
          <w:kern w:val="0"/>
          <w:szCs w:val="21"/>
        </w:rPr>
        <w:t>①</w:t>
      </w:r>
      <w:r w:rsidRPr="00FA2754">
        <w:rPr>
          <w:rFonts w:ascii="宋体" w:hAnsi="宋体" w:cs="宋体" w:hint="eastAsia"/>
          <w:kern w:val="0"/>
          <w:szCs w:val="21"/>
        </w:rPr>
        <w:t>改良呼吸机脱机指数</w:t>
      </w:r>
      <w:r w:rsidRPr="00435FF7">
        <w:rPr>
          <w:rFonts w:hAnsi="宋体"/>
          <w:kern w:val="0"/>
          <w:szCs w:val="21"/>
        </w:rPr>
        <w:t>＜</w:t>
      </w:r>
      <w:r w:rsidRPr="00435FF7">
        <w:rPr>
          <w:kern w:val="0"/>
          <w:szCs w:val="21"/>
        </w:rPr>
        <w:t>9</w:t>
      </w:r>
      <w:r w:rsidRPr="00FA2754">
        <w:rPr>
          <w:rFonts w:ascii="宋体" w:hAnsi="宋体" w:cs="宋体" w:hint="eastAsia"/>
          <w:kern w:val="0"/>
          <w:szCs w:val="21"/>
        </w:rPr>
        <w:t>分；</w:t>
      </w:r>
      <w:r w:rsidRPr="00FA2754">
        <w:rPr>
          <w:rFonts w:ascii="宋体" w:hAnsi="宋体"/>
          <w:kern w:val="0"/>
          <w:szCs w:val="21"/>
        </w:rPr>
        <w:t>②</w:t>
      </w:r>
      <w:r w:rsidRPr="00FA2754">
        <w:rPr>
          <w:rFonts w:ascii="宋体" w:hAnsi="宋体" w:hint="eastAsia"/>
          <w:kern w:val="0"/>
          <w:szCs w:val="21"/>
        </w:rPr>
        <w:t>未通过</w:t>
      </w:r>
      <w:r w:rsidRPr="00435FF7">
        <w:rPr>
          <w:kern w:val="0"/>
          <w:szCs w:val="21"/>
        </w:rPr>
        <w:t>30</w:t>
      </w:r>
      <w:r w:rsidRPr="00FA2754">
        <w:rPr>
          <w:rFonts w:ascii="宋体" w:hAnsi="宋体" w:hint="eastAsia"/>
          <w:kern w:val="0"/>
          <w:szCs w:val="21"/>
        </w:rPr>
        <w:t>分钟</w:t>
      </w:r>
      <w:r w:rsidRPr="002378E4">
        <w:rPr>
          <w:kern w:val="0"/>
          <w:szCs w:val="21"/>
        </w:rPr>
        <w:t>SBT</w:t>
      </w:r>
      <w:r w:rsidRPr="00FA2754">
        <w:rPr>
          <w:rFonts w:ascii="宋体" w:hAnsi="宋体" w:hint="eastAsia"/>
          <w:kern w:val="0"/>
          <w:szCs w:val="21"/>
        </w:rPr>
        <w:t>；</w:t>
      </w:r>
      <w:r w:rsidRPr="00FA2754">
        <w:rPr>
          <w:rFonts w:ascii="宋体" w:hAnsi="宋体"/>
          <w:kern w:val="0"/>
          <w:szCs w:val="21"/>
        </w:rPr>
        <w:t>③</w:t>
      </w:r>
      <w:r w:rsidRPr="00FA2754">
        <w:rPr>
          <w:rFonts w:ascii="宋体" w:hAnsi="宋体" w:hint="eastAsia"/>
          <w:kern w:val="0"/>
          <w:szCs w:val="21"/>
        </w:rPr>
        <w:t>气管切开患者；</w:t>
      </w:r>
      <w:r w:rsidRPr="00FA2754">
        <w:rPr>
          <w:rFonts w:ascii="宋体" w:hAnsi="宋体"/>
          <w:kern w:val="0"/>
          <w:szCs w:val="21"/>
        </w:rPr>
        <w:t>④</w:t>
      </w:r>
      <w:r w:rsidRPr="00FA2754">
        <w:rPr>
          <w:rFonts w:ascii="宋体" w:hAnsi="宋体" w:hint="eastAsia"/>
          <w:kern w:val="0"/>
          <w:szCs w:val="21"/>
        </w:rPr>
        <w:t>年龄</w:t>
      </w:r>
      <w:r w:rsidRPr="00435FF7">
        <w:rPr>
          <w:kern w:val="0"/>
          <w:szCs w:val="21"/>
        </w:rPr>
        <w:t>&lt;18</w:t>
      </w:r>
      <w:r w:rsidRPr="00FA2754">
        <w:rPr>
          <w:rFonts w:ascii="宋体" w:hAnsi="宋体" w:hint="eastAsia"/>
          <w:kern w:val="0"/>
          <w:szCs w:val="21"/>
        </w:rPr>
        <w:t>岁；</w:t>
      </w:r>
      <w:r w:rsidRPr="00FA2754">
        <w:rPr>
          <w:rFonts w:ascii="宋体" w:hAnsi="宋体"/>
          <w:kern w:val="0"/>
          <w:szCs w:val="21"/>
        </w:rPr>
        <w:t>⑤</w:t>
      </w:r>
      <w:r w:rsidRPr="00FA2754">
        <w:rPr>
          <w:rFonts w:ascii="宋体" w:hAnsi="宋体" w:hint="eastAsia"/>
          <w:kern w:val="0"/>
          <w:szCs w:val="21"/>
        </w:rPr>
        <w:t>孕妇。</w:t>
      </w:r>
      <w:r w:rsidRPr="00FA2754">
        <w:rPr>
          <w:rFonts w:ascii="宋体" w:hAnsi="宋体" w:hint="eastAsia"/>
          <w:szCs w:val="21"/>
        </w:rPr>
        <w:t>病种包含</w:t>
      </w:r>
      <w:r w:rsidRPr="002378E4">
        <w:rPr>
          <w:szCs w:val="21"/>
        </w:rPr>
        <w:t>ICU</w:t>
      </w:r>
      <w:r w:rsidRPr="00FA2754">
        <w:rPr>
          <w:rFonts w:ascii="宋体" w:hAnsi="宋体" w:hint="eastAsia"/>
          <w:szCs w:val="21"/>
        </w:rPr>
        <w:t>常见疾病，</w:t>
      </w:r>
      <w:r w:rsidRPr="009F5D95">
        <w:rPr>
          <w:rFonts w:ascii="宋体" w:hAnsi="宋体" w:hint="eastAsia"/>
          <w:color w:val="FF0000"/>
          <w:szCs w:val="21"/>
        </w:rPr>
        <w:t>如慢性阻塞性肺疾病</w:t>
      </w:r>
      <w:r w:rsidR="007A0235" w:rsidRPr="009F5D95">
        <w:rPr>
          <w:rFonts w:ascii="宋体" w:hAnsi="宋体" w:hint="eastAsia"/>
          <w:color w:val="FF0000"/>
          <w:szCs w:val="21"/>
        </w:rPr>
        <w:t>7例</w:t>
      </w:r>
      <w:r w:rsidRPr="009F5D95">
        <w:rPr>
          <w:rFonts w:ascii="宋体" w:hAnsi="宋体" w:hint="eastAsia"/>
          <w:color w:val="FF0000"/>
          <w:szCs w:val="21"/>
        </w:rPr>
        <w:t>、多发伤</w:t>
      </w:r>
      <w:r w:rsidR="007A0235" w:rsidRPr="009F5D95">
        <w:rPr>
          <w:rFonts w:ascii="宋体" w:hAnsi="宋体" w:hint="eastAsia"/>
          <w:color w:val="FF0000"/>
          <w:szCs w:val="21"/>
        </w:rPr>
        <w:t>13例</w:t>
      </w:r>
      <w:r w:rsidRPr="009F5D95">
        <w:rPr>
          <w:rFonts w:ascii="宋体" w:hAnsi="宋体" w:hint="eastAsia"/>
          <w:color w:val="FF0000"/>
          <w:szCs w:val="21"/>
        </w:rPr>
        <w:t>、脑血管病变</w:t>
      </w:r>
      <w:r w:rsidR="007A0235" w:rsidRPr="009F5D95">
        <w:rPr>
          <w:rFonts w:ascii="宋体" w:hAnsi="宋体" w:hint="eastAsia"/>
          <w:color w:val="FF0000"/>
          <w:szCs w:val="21"/>
        </w:rPr>
        <w:t>2例</w:t>
      </w:r>
      <w:r w:rsidRPr="009F5D95">
        <w:rPr>
          <w:rFonts w:ascii="宋体" w:hAnsi="宋体" w:hint="eastAsia"/>
          <w:color w:val="FF0000"/>
          <w:szCs w:val="21"/>
        </w:rPr>
        <w:t>、心血管病变</w:t>
      </w:r>
      <w:r w:rsidR="007A0235" w:rsidRPr="009F5D95">
        <w:rPr>
          <w:rFonts w:ascii="宋体" w:hAnsi="宋体" w:hint="eastAsia"/>
          <w:color w:val="FF0000"/>
          <w:szCs w:val="21"/>
        </w:rPr>
        <w:t>3例</w:t>
      </w:r>
      <w:r w:rsidRPr="009F5D95">
        <w:rPr>
          <w:rFonts w:ascii="宋体" w:hAnsi="宋体" w:hint="eastAsia"/>
          <w:color w:val="FF0000"/>
          <w:szCs w:val="21"/>
        </w:rPr>
        <w:t>、肺部感染</w:t>
      </w:r>
      <w:r w:rsidR="00061502" w:rsidRPr="009F5D95">
        <w:rPr>
          <w:rFonts w:ascii="宋体" w:hAnsi="宋体" w:hint="eastAsia"/>
          <w:color w:val="FF0000"/>
          <w:szCs w:val="21"/>
        </w:rPr>
        <w:t>6</w:t>
      </w:r>
      <w:r w:rsidR="007A0235" w:rsidRPr="009F5D95">
        <w:rPr>
          <w:rFonts w:ascii="宋体" w:hAnsi="宋体" w:hint="eastAsia"/>
          <w:color w:val="FF0000"/>
          <w:szCs w:val="21"/>
        </w:rPr>
        <w:t>例</w:t>
      </w:r>
      <w:r w:rsidRPr="009F5D95">
        <w:rPr>
          <w:rFonts w:ascii="宋体" w:hAnsi="宋体" w:hint="eastAsia"/>
          <w:color w:val="FF0000"/>
          <w:szCs w:val="21"/>
        </w:rPr>
        <w:t>、</w:t>
      </w:r>
      <w:r w:rsidRPr="009F5D95">
        <w:rPr>
          <w:color w:val="FF0000"/>
          <w:szCs w:val="21"/>
        </w:rPr>
        <w:t>CPR</w:t>
      </w:r>
      <w:r w:rsidRPr="009F5D95">
        <w:rPr>
          <w:rFonts w:ascii="宋体" w:hAnsi="宋体" w:hint="eastAsia"/>
          <w:color w:val="FF0000"/>
          <w:szCs w:val="21"/>
        </w:rPr>
        <w:t>术后</w:t>
      </w:r>
      <w:r w:rsidR="007A0235" w:rsidRPr="009F5D95">
        <w:rPr>
          <w:rFonts w:ascii="宋体" w:hAnsi="宋体" w:hint="eastAsia"/>
          <w:color w:val="FF0000"/>
          <w:szCs w:val="21"/>
        </w:rPr>
        <w:t>2例</w:t>
      </w:r>
      <w:r w:rsidRPr="009F5D95">
        <w:rPr>
          <w:rFonts w:ascii="宋体" w:hAnsi="宋体" w:hint="eastAsia"/>
          <w:color w:val="FF0000"/>
          <w:szCs w:val="21"/>
        </w:rPr>
        <w:t>、感染性休克</w:t>
      </w:r>
      <w:r w:rsidR="007A0235" w:rsidRPr="009F5D95">
        <w:rPr>
          <w:rFonts w:ascii="宋体" w:hAnsi="宋体" w:hint="eastAsia"/>
          <w:color w:val="FF0000"/>
          <w:szCs w:val="21"/>
        </w:rPr>
        <w:t>4例</w:t>
      </w:r>
      <w:r w:rsidRPr="009F5D95">
        <w:rPr>
          <w:rFonts w:ascii="宋体" w:hAnsi="宋体" w:hint="eastAsia"/>
          <w:color w:val="FF0000"/>
          <w:szCs w:val="21"/>
        </w:rPr>
        <w:t>、</w:t>
      </w:r>
      <w:r w:rsidR="00061502" w:rsidRPr="009F5D95">
        <w:rPr>
          <w:rFonts w:ascii="宋体" w:hAnsi="宋体" w:hint="eastAsia"/>
          <w:color w:val="FF0000"/>
          <w:szCs w:val="21"/>
        </w:rPr>
        <w:t>低血容量性休克1例、</w:t>
      </w:r>
      <w:r w:rsidRPr="009F5D95">
        <w:rPr>
          <w:rFonts w:ascii="宋体" w:hAnsi="宋体" w:hint="eastAsia"/>
          <w:color w:val="FF0000"/>
          <w:szCs w:val="21"/>
        </w:rPr>
        <w:t>消化道出血</w:t>
      </w:r>
      <w:r w:rsidR="00061502" w:rsidRPr="009F5D95">
        <w:rPr>
          <w:rFonts w:ascii="宋体" w:hAnsi="宋体" w:hint="eastAsia"/>
          <w:color w:val="FF0000"/>
          <w:szCs w:val="21"/>
        </w:rPr>
        <w:t>4例</w:t>
      </w:r>
      <w:r w:rsidRPr="009F5D95">
        <w:rPr>
          <w:rFonts w:ascii="宋体" w:hAnsi="宋体" w:hint="eastAsia"/>
          <w:color w:val="FF0000"/>
          <w:szCs w:val="21"/>
        </w:rPr>
        <w:t>、重症哮喘</w:t>
      </w:r>
      <w:r w:rsidR="00061502" w:rsidRPr="009F5D95">
        <w:rPr>
          <w:rFonts w:ascii="宋体" w:hAnsi="宋体" w:hint="eastAsia"/>
          <w:color w:val="FF0000"/>
          <w:szCs w:val="21"/>
        </w:rPr>
        <w:t>1例</w:t>
      </w:r>
      <w:r w:rsidRPr="009F5D95">
        <w:rPr>
          <w:rFonts w:ascii="宋体" w:hAnsi="宋体" w:hint="eastAsia"/>
          <w:color w:val="FF0000"/>
          <w:szCs w:val="21"/>
        </w:rPr>
        <w:t>、癫痫</w:t>
      </w:r>
      <w:r w:rsidR="00061502" w:rsidRPr="009F5D95">
        <w:rPr>
          <w:rFonts w:ascii="宋体" w:hAnsi="宋体" w:hint="eastAsia"/>
          <w:color w:val="FF0000"/>
          <w:szCs w:val="21"/>
        </w:rPr>
        <w:t>2例</w:t>
      </w:r>
      <w:r w:rsidRPr="009F5D95">
        <w:rPr>
          <w:rFonts w:ascii="宋体" w:hAnsi="宋体" w:hint="eastAsia"/>
          <w:color w:val="FF0000"/>
          <w:szCs w:val="21"/>
        </w:rPr>
        <w:t>、</w:t>
      </w:r>
      <w:r w:rsidR="00061502" w:rsidRPr="009F5D95">
        <w:rPr>
          <w:rFonts w:ascii="宋体" w:hAnsi="宋体" w:hint="eastAsia"/>
          <w:color w:val="FF0000"/>
          <w:szCs w:val="21"/>
        </w:rPr>
        <w:t>热射病1例</w:t>
      </w:r>
      <w:r w:rsidRPr="009F5D95">
        <w:rPr>
          <w:rFonts w:ascii="宋体" w:hAnsi="宋体" w:hint="eastAsia"/>
          <w:color w:val="FF0000"/>
          <w:szCs w:val="21"/>
        </w:rPr>
        <w:t>、外科择期术后监护</w:t>
      </w:r>
      <w:r w:rsidR="00061502" w:rsidRPr="009F5D95">
        <w:rPr>
          <w:rFonts w:ascii="宋体" w:hAnsi="宋体" w:hint="eastAsia"/>
          <w:color w:val="FF0000"/>
          <w:szCs w:val="21"/>
        </w:rPr>
        <w:t>4例</w:t>
      </w:r>
      <w:r w:rsidRPr="009F5D95">
        <w:rPr>
          <w:rFonts w:ascii="宋体" w:hAnsi="宋体" w:hint="eastAsia"/>
          <w:color w:val="FF0000"/>
          <w:szCs w:val="21"/>
        </w:rPr>
        <w:t>等。</w:t>
      </w:r>
    </w:p>
    <w:p w:rsidR="00E03A1A" w:rsidRPr="00FA2754" w:rsidRDefault="00E03A1A" w:rsidP="00E03A1A">
      <w:pPr>
        <w:spacing w:line="360" w:lineRule="auto"/>
        <w:rPr>
          <w:rFonts w:ascii="宋体" w:hAnsi="宋体"/>
          <w:kern w:val="0"/>
          <w:szCs w:val="21"/>
        </w:rPr>
      </w:pPr>
      <w:r w:rsidRPr="00FA2754">
        <w:rPr>
          <w:rFonts w:ascii="宋体" w:hAnsi="宋体" w:cs="宋体" w:hint="eastAsia"/>
          <w:kern w:val="0"/>
          <w:szCs w:val="21"/>
        </w:rPr>
        <w:t>表1</w:t>
      </w:r>
      <w:r w:rsidRPr="00FA2754">
        <w:rPr>
          <w:rFonts w:ascii="宋体" w:hAnsi="宋体" w:cs="宋体" w:hint="eastAsia"/>
          <w:kern w:val="0"/>
          <w:sz w:val="18"/>
          <w:szCs w:val="18"/>
        </w:rPr>
        <w:t>改良呼吸机脱机指数计分法</w:t>
      </w:r>
    </w:p>
    <w:tbl>
      <w:tblPr>
        <w:tblW w:w="8100" w:type="dxa"/>
        <w:tblInd w:w="46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50"/>
        <w:gridCol w:w="4050"/>
      </w:tblGrid>
      <w:tr w:rsidR="00E03A1A" w:rsidRPr="00FA2754" w:rsidTr="00163616">
        <w:trPr>
          <w:trHeight w:val="555"/>
        </w:trPr>
        <w:tc>
          <w:tcPr>
            <w:tcW w:w="4050" w:type="dxa"/>
            <w:vMerge w:val="restart"/>
            <w:tcBorders>
              <w:right w:val="nil"/>
            </w:tcBorders>
          </w:tcPr>
          <w:p w:rsidR="00E03A1A" w:rsidRPr="00FA2754" w:rsidRDefault="00E03A1A" w:rsidP="00163616">
            <w:pPr>
              <w:spacing w:line="360" w:lineRule="auto"/>
              <w:ind w:leftChars="-51" w:left="-107"/>
              <w:rPr>
                <w:rFonts w:ascii="仿宋_GB2312" w:eastAsia="仿宋_GB2312" w:hAnsi="Arial"/>
                <w:sz w:val="24"/>
              </w:rPr>
            </w:pPr>
            <w:r w:rsidRPr="00FA2754">
              <w:rPr>
                <w:rFonts w:ascii="仿宋_GB2312" w:eastAsia="仿宋_GB2312" w:hAnsi="Arial" w:hint="eastAsia"/>
                <w:sz w:val="24"/>
              </w:rPr>
              <w:t>项目           指标</w:t>
            </w:r>
          </w:p>
          <w:p w:rsidR="00E03A1A" w:rsidRPr="00FA2754" w:rsidRDefault="00E03A1A" w:rsidP="00163616">
            <w:pPr>
              <w:spacing w:line="360" w:lineRule="auto"/>
              <w:ind w:leftChars="-51" w:left="-107"/>
              <w:rPr>
                <w:rFonts w:ascii="仿宋_GB2312" w:eastAsia="仿宋_GB2312" w:hAnsi="Arial"/>
                <w:sz w:val="24"/>
              </w:rPr>
            </w:pPr>
            <w:r w:rsidRPr="00FA2754">
              <w:rPr>
                <w:rFonts w:ascii="仿宋_GB2312" w:eastAsia="仿宋_GB2312" w:hAnsi="Arial" w:hint="eastAsia"/>
                <w:sz w:val="24"/>
              </w:rPr>
              <w:t xml:space="preserve">序号                                                           </w:t>
            </w:r>
          </w:p>
        </w:tc>
        <w:tc>
          <w:tcPr>
            <w:tcW w:w="4050" w:type="dxa"/>
            <w:tcBorders>
              <w:left w:val="nil"/>
              <w:bottom w:val="single" w:sz="4" w:space="0" w:color="auto"/>
            </w:tcBorders>
          </w:tcPr>
          <w:p w:rsidR="00E03A1A" w:rsidRPr="00FA2754" w:rsidRDefault="00E03A1A" w:rsidP="00163616">
            <w:pPr>
              <w:spacing w:line="360" w:lineRule="auto"/>
              <w:ind w:leftChars="-51" w:left="-107"/>
              <w:rPr>
                <w:rFonts w:ascii="仿宋_GB2312" w:eastAsia="仿宋_GB2312" w:hAnsi="Arial"/>
                <w:sz w:val="24"/>
              </w:rPr>
            </w:pPr>
            <w:r w:rsidRPr="00FA2754">
              <w:rPr>
                <w:rFonts w:ascii="仿宋_GB2312" w:eastAsia="仿宋_GB2312" w:hAnsi="Arial" w:hint="eastAsia"/>
                <w:sz w:val="24"/>
              </w:rPr>
              <w:t xml:space="preserve">         脱机指数计分</w:t>
            </w:r>
          </w:p>
        </w:tc>
      </w:tr>
      <w:tr w:rsidR="00E03A1A" w:rsidRPr="00FA2754" w:rsidTr="00163616">
        <w:trPr>
          <w:trHeight w:val="555"/>
        </w:trPr>
        <w:tc>
          <w:tcPr>
            <w:tcW w:w="4050" w:type="dxa"/>
            <w:vMerge/>
            <w:tcBorders>
              <w:bottom w:val="single" w:sz="4" w:space="0" w:color="auto"/>
              <w:right w:val="nil"/>
            </w:tcBorders>
          </w:tcPr>
          <w:p w:rsidR="00E03A1A" w:rsidRPr="00FA2754" w:rsidRDefault="00E03A1A" w:rsidP="00163616">
            <w:pPr>
              <w:spacing w:line="360" w:lineRule="auto"/>
              <w:ind w:leftChars="-51" w:left="-107"/>
              <w:rPr>
                <w:rFonts w:ascii="仿宋_GB2312" w:eastAsia="仿宋_GB2312" w:hAnsi="Arial"/>
                <w:sz w:val="24"/>
              </w:rPr>
            </w:pPr>
          </w:p>
        </w:tc>
        <w:tc>
          <w:tcPr>
            <w:tcW w:w="4050" w:type="dxa"/>
            <w:tcBorders>
              <w:left w:val="nil"/>
              <w:bottom w:val="single" w:sz="4" w:space="0" w:color="auto"/>
            </w:tcBorders>
          </w:tcPr>
          <w:p w:rsidR="00E03A1A" w:rsidRPr="00FA2754" w:rsidRDefault="00E03A1A" w:rsidP="00163616">
            <w:pPr>
              <w:spacing w:line="360" w:lineRule="auto"/>
              <w:ind w:leftChars="-51" w:left="-107"/>
              <w:rPr>
                <w:rFonts w:ascii="仿宋_GB2312" w:eastAsia="仿宋_GB2312" w:hAnsi="Arial"/>
                <w:sz w:val="24"/>
              </w:rPr>
            </w:pPr>
            <w:r w:rsidRPr="00FA2754">
              <w:rPr>
                <w:rFonts w:ascii="仿宋_GB2312" w:eastAsia="仿宋_GB2312" w:hAnsi="Arial" w:hint="eastAsia"/>
                <w:sz w:val="24"/>
              </w:rPr>
              <w:t>0分         1分          2分</w:t>
            </w:r>
          </w:p>
        </w:tc>
      </w:tr>
      <w:tr w:rsidR="00E03A1A" w:rsidRPr="00FA2754" w:rsidTr="00163616">
        <w:trPr>
          <w:trHeight w:val="1860"/>
        </w:trPr>
        <w:tc>
          <w:tcPr>
            <w:tcW w:w="8100" w:type="dxa"/>
            <w:gridSpan w:val="2"/>
          </w:tcPr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1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  年龄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岁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&gt;60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40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60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 &lt;40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2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 GCS(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分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&gt;8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5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8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&lt;5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3-1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气道闭合压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cmH2O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&gt;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3.99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2.69～3.99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&lt;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2.69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3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-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2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咳嗽能力                    无               一般             有力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4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浅快呼吸指数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次.min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  <w:vertAlign w:val="superscript"/>
              </w:rPr>
              <w:t>-1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.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L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  <w:vertAlign w:val="superscript"/>
              </w:rPr>
              <w:t>-1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&gt;105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65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105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&lt;65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5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潮气量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ml/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kg)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&lt;5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5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8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&gt;8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6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机械通气时间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周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&gt;4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1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4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&lt;1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7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呼吸频率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次/min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&lt;8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或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&gt;28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8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12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或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24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28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13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23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8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氧合指数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mmHg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)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&lt;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300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300～397.5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&gt;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397.5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9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PaC02(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mmHg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&gt;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55或下降30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45～55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&lt;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45或下降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&gt;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45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10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营养状况                      差              一般              良好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11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血红蛋白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(g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/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L)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&lt;6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 6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>～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8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>&gt;8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12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脱机试验                     失败  </w:t>
            </w:r>
            <w:r w:rsidRPr="00FA2754"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不定              成功</w:t>
            </w:r>
          </w:p>
          <w:p w:rsidR="00E03A1A" w:rsidRPr="00FA2754" w:rsidRDefault="00E03A1A" w:rsidP="0016361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13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 原发病                      加重            无变化            明显好转</w:t>
            </w:r>
          </w:p>
          <w:p w:rsidR="00E03A1A" w:rsidRPr="00FA2754" w:rsidRDefault="00E03A1A" w:rsidP="00163616">
            <w:pPr>
              <w:spacing w:line="360" w:lineRule="auto"/>
              <w:rPr>
                <w:rFonts w:ascii="仿宋_GB2312" w:eastAsia="仿宋_GB2312" w:hAnsi="Arial"/>
                <w:sz w:val="18"/>
                <w:szCs w:val="18"/>
              </w:rPr>
            </w:pPr>
            <w:r w:rsidRPr="00FA2754">
              <w:rPr>
                <w:rFonts w:ascii="宋体" w:cs="宋体"/>
                <w:kern w:val="0"/>
                <w:sz w:val="18"/>
                <w:szCs w:val="18"/>
              </w:rPr>
              <w:t>14</w:t>
            </w:r>
            <w:r w:rsidRPr="00FA2754">
              <w:rPr>
                <w:rFonts w:ascii="宋体" w:cs="宋体" w:hint="eastAsia"/>
                <w:kern w:val="0"/>
                <w:sz w:val="18"/>
                <w:szCs w:val="18"/>
              </w:rPr>
              <w:t xml:space="preserve">             严重并发症                    有              较轻                无</w:t>
            </w:r>
          </w:p>
        </w:tc>
      </w:tr>
    </w:tbl>
    <w:p w:rsidR="00E03A1A" w:rsidRPr="00497F70" w:rsidRDefault="00E03A1A" w:rsidP="00E03A1A">
      <w:pPr>
        <w:rPr>
          <w:color w:val="FF0000"/>
          <w:sz w:val="24"/>
          <w:szCs w:val="24"/>
        </w:rPr>
      </w:pPr>
    </w:p>
    <w:p w:rsidR="00E03A1A" w:rsidRPr="00FA2754" w:rsidRDefault="00E03A1A" w:rsidP="00E03A1A">
      <w:pPr>
        <w:rPr>
          <w:rFonts w:ascii="宋体" w:hAnsi="宋体"/>
          <w:szCs w:val="21"/>
        </w:rPr>
      </w:pPr>
      <w:r w:rsidRPr="00FA2754">
        <w:rPr>
          <w:rFonts w:ascii="宋体" w:hAnsi="宋体" w:hint="eastAsia"/>
          <w:szCs w:val="21"/>
        </w:rPr>
        <w:t xml:space="preserve">1.2仪器  </w:t>
      </w:r>
      <w:r w:rsidRPr="002378E4">
        <w:rPr>
          <w:szCs w:val="21"/>
        </w:rPr>
        <w:t>TYCO PB840</w:t>
      </w:r>
      <w:r w:rsidRPr="00FA2754">
        <w:rPr>
          <w:rFonts w:ascii="宋体" w:hAnsi="宋体" w:hint="eastAsia"/>
          <w:szCs w:val="21"/>
        </w:rPr>
        <w:t>呼吸机，</w:t>
      </w:r>
      <w:r w:rsidRPr="00FA2754">
        <w:rPr>
          <w:rFonts w:hint="eastAsia"/>
        </w:rPr>
        <w:t>GEM Premier 3000</w:t>
      </w:r>
      <w:r w:rsidRPr="00FA2754">
        <w:rPr>
          <w:rFonts w:hint="eastAsia"/>
        </w:rPr>
        <w:t>血气分析仪，</w:t>
      </w:r>
      <w:r w:rsidRPr="00FA2754">
        <w:rPr>
          <w:rFonts w:hint="eastAsia"/>
          <w:szCs w:val="21"/>
        </w:rPr>
        <w:t>佛山特种医用导管有限责任公司舒贝康双腔中心静脉导管。</w:t>
      </w:r>
    </w:p>
    <w:p w:rsidR="00E03A1A" w:rsidRPr="00E078C4" w:rsidRDefault="00E03A1A" w:rsidP="00E03A1A">
      <w:pPr>
        <w:autoSpaceDE w:val="0"/>
        <w:autoSpaceDN w:val="0"/>
        <w:adjustRightInd w:val="0"/>
        <w:jc w:val="left"/>
        <w:rPr>
          <w:rFonts w:ascii="宋体" w:cs="宋体"/>
          <w:kern w:val="0"/>
          <w:sz w:val="24"/>
        </w:rPr>
      </w:pPr>
      <w:r w:rsidRPr="00FA2754">
        <w:rPr>
          <w:rFonts w:ascii="宋体" w:hAnsi="宋体" w:hint="eastAsia"/>
          <w:szCs w:val="21"/>
        </w:rPr>
        <w:t xml:space="preserve">1.3观察指标  </w:t>
      </w:r>
      <w:r w:rsidRPr="00E078C4">
        <w:rPr>
          <w:rFonts w:ascii="宋体" w:cs="宋体" w:hint="eastAsia"/>
          <w:kern w:val="0"/>
          <w:szCs w:val="21"/>
        </w:rPr>
        <w:t>在低水平压力支持通气</w:t>
      </w:r>
      <w:r w:rsidRPr="00B1533F">
        <w:rPr>
          <w:rFonts w:ascii="宋体" w:cs="宋体"/>
          <w:color w:val="FF0000"/>
          <w:kern w:val="0"/>
          <w:szCs w:val="21"/>
        </w:rPr>
        <w:t>(</w:t>
      </w:r>
      <w:r w:rsidR="0051755C" w:rsidRPr="00B1533F">
        <w:rPr>
          <w:color w:val="FF0000"/>
          <w:szCs w:val="21"/>
          <w:shd w:val="clear" w:color="auto" w:fill="FFFFFF"/>
        </w:rPr>
        <w:t>pressure support ventilation</w:t>
      </w:r>
      <w:r w:rsidR="0051755C">
        <w:rPr>
          <w:rFonts w:hint="eastAsia"/>
          <w:color w:val="333333"/>
          <w:szCs w:val="21"/>
          <w:shd w:val="clear" w:color="auto" w:fill="FFFFFF"/>
        </w:rPr>
        <w:t>，</w:t>
      </w:r>
      <w:r w:rsidRPr="00A44E32">
        <w:rPr>
          <w:kern w:val="0"/>
          <w:szCs w:val="21"/>
        </w:rPr>
        <w:t>PSV</w:t>
      </w:r>
      <w:r w:rsidRPr="00E078C4">
        <w:rPr>
          <w:rFonts w:ascii="宋体" w:cs="宋体"/>
          <w:kern w:val="0"/>
          <w:szCs w:val="21"/>
        </w:rPr>
        <w:t>)</w:t>
      </w:r>
      <w:r w:rsidRPr="00E078C4">
        <w:rPr>
          <w:rFonts w:ascii="宋体" w:cs="宋体" w:hint="eastAsia"/>
          <w:kern w:val="0"/>
          <w:szCs w:val="21"/>
        </w:rPr>
        <w:t>模式下进行</w:t>
      </w:r>
      <w:r w:rsidR="009F5D95" w:rsidRPr="002378E4">
        <w:rPr>
          <w:kern w:val="0"/>
          <w:szCs w:val="21"/>
        </w:rPr>
        <w:t>SBT</w:t>
      </w:r>
      <w:r w:rsidRPr="00E078C4">
        <w:rPr>
          <w:rFonts w:ascii="宋体" w:cs="宋体" w:hint="eastAsia"/>
          <w:kern w:val="0"/>
          <w:szCs w:val="21"/>
        </w:rPr>
        <w:t>：压力支持水平为</w:t>
      </w:r>
      <w:r w:rsidRPr="008420D8">
        <w:rPr>
          <w:kern w:val="0"/>
          <w:szCs w:val="21"/>
        </w:rPr>
        <w:t>7cmH2O</w:t>
      </w:r>
      <w:r w:rsidRPr="00E078C4">
        <w:rPr>
          <w:rFonts w:ascii="宋体" w:cs="宋体" w:hint="eastAsia"/>
          <w:kern w:val="0"/>
          <w:szCs w:val="21"/>
        </w:rPr>
        <w:t>，吸氧浓度为</w:t>
      </w:r>
      <w:r w:rsidRPr="008420D8">
        <w:rPr>
          <w:kern w:val="0"/>
          <w:szCs w:val="21"/>
        </w:rPr>
        <w:t>30</w:t>
      </w:r>
      <w:r w:rsidRPr="008420D8">
        <w:rPr>
          <w:kern w:val="0"/>
          <w:szCs w:val="21"/>
        </w:rPr>
        <w:t>％</w:t>
      </w:r>
      <w:r w:rsidRPr="00E078C4">
        <w:rPr>
          <w:rFonts w:ascii="宋体" w:cs="宋体" w:hint="eastAsia"/>
          <w:kern w:val="0"/>
          <w:szCs w:val="21"/>
        </w:rPr>
        <w:t>；在</w:t>
      </w:r>
      <w:r w:rsidRPr="00A54E51">
        <w:rPr>
          <w:kern w:val="0"/>
          <w:szCs w:val="21"/>
        </w:rPr>
        <w:t>SBT</w:t>
      </w:r>
      <w:r w:rsidRPr="00E078C4">
        <w:rPr>
          <w:rFonts w:ascii="宋体" w:cs="宋体" w:hint="eastAsia"/>
          <w:kern w:val="0"/>
          <w:szCs w:val="21"/>
        </w:rPr>
        <w:t>开始</w:t>
      </w:r>
      <w:r w:rsidRPr="00150D57">
        <w:rPr>
          <w:kern w:val="0"/>
          <w:szCs w:val="21"/>
        </w:rPr>
        <w:t>3min</w:t>
      </w:r>
      <w:r w:rsidRPr="00E078C4">
        <w:rPr>
          <w:rFonts w:ascii="宋体" w:cs="宋体" w:hint="eastAsia"/>
          <w:kern w:val="0"/>
          <w:szCs w:val="21"/>
        </w:rPr>
        <w:t>时</w:t>
      </w:r>
      <w:r w:rsidRPr="00E078C4">
        <w:rPr>
          <w:rFonts w:ascii="宋体" w:cs="宋体"/>
          <w:kern w:val="0"/>
          <w:szCs w:val="21"/>
        </w:rPr>
        <w:t>(</w:t>
      </w:r>
      <w:r w:rsidRPr="00E078C4">
        <w:rPr>
          <w:rFonts w:ascii="宋体" w:cs="宋体" w:hint="eastAsia"/>
          <w:kern w:val="0"/>
          <w:szCs w:val="21"/>
        </w:rPr>
        <w:t>患者平静状态下</w:t>
      </w:r>
      <w:r w:rsidRPr="00E078C4">
        <w:rPr>
          <w:rFonts w:ascii="宋体" w:cs="宋体"/>
          <w:kern w:val="0"/>
          <w:szCs w:val="21"/>
        </w:rPr>
        <w:t>)</w:t>
      </w:r>
      <w:r w:rsidRPr="00E078C4">
        <w:rPr>
          <w:rFonts w:ascii="宋体" w:cs="宋体" w:hint="eastAsia"/>
          <w:kern w:val="0"/>
          <w:szCs w:val="21"/>
        </w:rPr>
        <w:t>测定</w:t>
      </w:r>
      <w:r w:rsidR="002A2812" w:rsidRPr="002A2812">
        <w:rPr>
          <w:rFonts w:ascii="宋体" w:cs="宋体" w:hint="eastAsia"/>
          <w:color w:val="FF0000"/>
          <w:kern w:val="0"/>
          <w:szCs w:val="21"/>
        </w:rPr>
        <w:t>呼吸频率（</w:t>
      </w:r>
      <w:r w:rsidRPr="002A2812">
        <w:rPr>
          <w:color w:val="FF0000"/>
          <w:kern w:val="0"/>
          <w:szCs w:val="21"/>
        </w:rPr>
        <w:t>f</w:t>
      </w:r>
      <w:r w:rsidR="002A2812" w:rsidRPr="002A2812">
        <w:rPr>
          <w:rFonts w:hint="eastAsia"/>
          <w:color w:val="FF0000"/>
          <w:kern w:val="0"/>
          <w:szCs w:val="21"/>
        </w:rPr>
        <w:t>）</w:t>
      </w:r>
      <w:r w:rsidRPr="002A2812">
        <w:rPr>
          <w:color w:val="FF0000"/>
          <w:kern w:val="0"/>
          <w:szCs w:val="21"/>
        </w:rPr>
        <w:t>、</w:t>
      </w:r>
      <w:r w:rsidR="002A2812" w:rsidRPr="002A2812">
        <w:rPr>
          <w:rFonts w:hint="eastAsia"/>
          <w:color w:val="FF0000"/>
          <w:kern w:val="0"/>
          <w:szCs w:val="21"/>
        </w:rPr>
        <w:t>潮气量（</w:t>
      </w:r>
      <w:proofErr w:type="spellStart"/>
      <w:r w:rsidRPr="002A2812">
        <w:rPr>
          <w:color w:val="FF0000"/>
          <w:kern w:val="0"/>
          <w:szCs w:val="21"/>
        </w:rPr>
        <w:t>Vt</w:t>
      </w:r>
      <w:proofErr w:type="spellEnd"/>
      <w:r w:rsidR="002A2812" w:rsidRPr="002A2812">
        <w:rPr>
          <w:rFonts w:hint="eastAsia"/>
          <w:color w:val="FF0000"/>
          <w:kern w:val="0"/>
          <w:szCs w:val="21"/>
        </w:rPr>
        <w:t>）</w:t>
      </w:r>
      <w:r w:rsidRPr="00E078C4">
        <w:rPr>
          <w:rFonts w:ascii="宋体" w:cs="宋体" w:hint="eastAsia"/>
          <w:kern w:val="0"/>
          <w:szCs w:val="21"/>
        </w:rPr>
        <w:t>，并计算</w:t>
      </w:r>
      <w:r w:rsidRPr="00FA2754">
        <w:rPr>
          <w:rFonts w:hint="eastAsia"/>
          <w:szCs w:val="21"/>
        </w:rPr>
        <w:t>RSBI</w:t>
      </w:r>
      <w:r w:rsidRPr="00E078C4">
        <w:rPr>
          <w:rFonts w:ascii="宋体" w:cs="宋体" w:hint="eastAsia"/>
          <w:kern w:val="0"/>
          <w:szCs w:val="21"/>
        </w:rPr>
        <w:t>值</w:t>
      </w:r>
      <w:r w:rsidRPr="00E078C4">
        <w:rPr>
          <w:rFonts w:ascii="宋体" w:cs="宋体"/>
          <w:kern w:val="0"/>
          <w:szCs w:val="21"/>
        </w:rPr>
        <w:t>(</w:t>
      </w:r>
      <w:r w:rsidRPr="000A3D44">
        <w:rPr>
          <w:kern w:val="0"/>
          <w:szCs w:val="21"/>
        </w:rPr>
        <w:t>f</w:t>
      </w:r>
      <w:r w:rsidR="00B75DB1" w:rsidRPr="000A3D44">
        <w:rPr>
          <w:kern w:val="0"/>
          <w:szCs w:val="21"/>
        </w:rPr>
        <w:t>/</w:t>
      </w:r>
      <w:proofErr w:type="spellStart"/>
      <w:r w:rsidRPr="000A3D44">
        <w:rPr>
          <w:kern w:val="0"/>
          <w:szCs w:val="21"/>
        </w:rPr>
        <w:t>Vt</w:t>
      </w:r>
      <w:proofErr w:type="spellEnd"/>
      <w:r w:rsidRPr="00E078C4">
        <w:rPr>
          <w:rFonts w:ascii="宋体" w:cs="宋体"/>
          <w:kern w:val="0"/>
          <w:szCs w:val="21"/>
        </w:rPr>
        <w:t>)</w:t>
      </w:r>
      <w:r w:rsidRPr="00E078C4">
        <w:rPr>
          <w:rFonts w:ascii="宋体" w:cs="宋体" w:hint="eastAsia"/>
          <w:kern w:val="0"/>
          <w:szCs w:val="21"/>
        </w:rPr>
        <w:t>。检测</w:t>
      </w:r>
      <w:r w:rsidR="00484199" w:rsidRPr="00FA2754">
        <w:t>SBT</w:t>
      </w:r>
      <w:r w:rsidRPr="00FA2754">
        <w:rPr>
          <w:rFonts w:ascii="宋体" w:hAnsi="宋体" w:hint="eastAsia"/>
        </w:rPr>
        <w:t>前及</w:t>
      </w:r>
      <w:r w:rsidRPr="00FA2754">
        <w:t>SBT</w:t>
      </w:r>
      <w:r w:rsidRPr="000A3D44">
        <w:t>30</w:t>
      </w:r>
      <w:r w:rsidR="00031611" w:rsidRPr="000A3D44">
        <w:t>min</w:t>
      </w:r>
      <w:r w:rsidRPr="00FA2754">
        <w:rPr>
          <w:rFonts w:ascii="宋体" w:hAnsi="宋体" w:hint="eastAsia"/>
        </w:rPr>
        <w:t>时的</w:t>
      </w:r>
      <w:r w:rsidRPr="00FA2754">
        <w:rPr>
          <w:rFonts w:hint="eastAsia"/>
        </w:rPr>
        <w:t>血气分析</w:t>
      </w:r>
      <w:r>
        <w:rPr>
          <w:rFonts w:hint="eastAsia"/>
        </w:rPr>
        <w:t>，记录</w:t>
      </w:r>
      <w:r w:rsidRPr="00FA2754">
        <w:rPr>
          <w:szCs w:val="21"/>
        </w:rPr>
        <w:t>S</w:t>
      </w:r>
      <w:r w:rsidRPr="00FA2754">
        <w:rPr>
          <w:szCs w:val="21"/>
          <w:vertAlign w:val="subscript"/>
        </w:rPr>
        <w:t>CV</w:t>
      </w:r>
      <w:r w:rsidRPr="00FA2754">
        <w:rPr>
          <w:szCs w:val="21"/>
        </w:rPr>
        <w:t>O</w:t>
      </w:r>
      <w:r w:rsidRPr="00FA2754">
        <w:rPr>
          <w:szCs w:val="21"/>
          <w:vertAlign w:val="subscript"/>
        </w:rPr>
        <w:t>2</w:t>
      </w:r>
      <w:r w:rsidRPr="00FA2754">
        <w:rPr>
          <w:rFonts w:hint="eastAsia"/>
          <w:szCs w:val="21"/>
        </w:rPr>
        <w:t>，计算两者的</w:t>
      </w:r>
      <w:r w:rsidR="00D1605E" w:rsidRPr="00FA2754">
        <w:rPr>
          <w:szCs w:val="21"/>
        </w:rPr>
        <w:t>S</w:t>
      </w:r>
      <w:r w:rsidR="00D1605E" w:rsidRPr="00FA2754">
        <w:rPr>
          <w:szCs w:val="21"/>
          <w:vertAlign w:val="subscript"/>
        </w:rPr>
        <w:t>CV</w:t>
      </w:r>
      <w:r w:rsidR="00D1605E" w:rsidRPr="00FA2754">
        <w:rPr>
          <w:szCs w:val="21"/>
        </w:rPr>
        <w:t>O</w:t>
      </w:r>
      <w:r w:rsidR="00D1605E" w:rsidRPr="00FA2754">
        <w:rPr>
          <w:szCs w:val="21"/>
          <w:vertAlign w:val="subscript"/>
        </w:rPr>
        <w:t>2</w:t>
      </w:r>
      <w:r w:rsidRPr="00FA2754">
        <w:rPr>
          <w:rFonts w:hint="eastAsia"/>
          <w:szCs w:val="21"/>
        </w:rPr>
        <w:t>变化率</w:t>
      </w:r>
      <w:r w:rsidR="00D1605E">
        <w:rPr>
          <w:rFonts w:hint="eastAsia"/>
          <w:szCs w:val="21"/>
        </w:rPr>
        <w:t>（</w:t>
      </w:r>
      <w:r w:rsidR="00D1605E" w:rsidRPr="00D1605E">
        <w:rPr>
          <w:rFonts w:ascii="Calibri" w:hAnsi="Calibri" w:hint="eastAsia"/>
          <w:szCs w:val="21"/>
        </w:rPr>
        <w:t>t</w:t>
      </w:r>
      <w:r w:rsidR="00D1605E" w:rsidRPr="00D1605E">
        <w:rPr>
          <w:rFonts w:ascii="Calibri" w:hAnsi="Calibri"/>
          <w:szCs w:val="21"/>
        </w:rPr>
        <w:t xml:space="preserve">he change rate of </w:t>
      </w:r>
      <w:proofErr w:type="spellStart"/>
      <w:r w:rsidR="00D1605E" w:rsidRPr="00D1605E">
        <w:rPr>
          <w:szCs w:val="21"/>
        </w:rPr>
        <w:t>entral</w:t>
      </w:r>
      <w:proofErr w:type="spellEnd"/>
      <w:r w:rsidR="00D1605E" w:rsidRPr="00D1605E">
        <w:rPr>
          <w:szCs w:val="21"/>
        </w:rPr>
        <w:t xml:space="preserve"> venous blood oxygen saturation</w:t>
      </w:r>
      <w:r w:rsidR="0036033D">
        <w:rPr>
          <w:rFonts w:hint="eastAsia"/>
          <w:szCs w:val="21"/>
        </w:rPr>
        <w:t>，</w:t>
      </w:r>
      <w:r w:rsidR="0036033D" w:rsidRPr="00DD0B56">
        <w:rPr>
          <w:szCs w:val="21"/>
        </w:rPr>
        <w:t>Δ</w:t>
      </w:r>
      <w:r w:rsidR="0036033D" w:rsidRPr="00403941">
        <w:rPr>
          <w:kern w:val="0"/>
          <w:szCs w:val="21"/>
        </w:rPr>
        <w:t>S</w:t>
      </w:r>
      <w:r w:rsidR="0036033D" w:rsidRPr="00403941">
        <w:rPr>
          <w:kern w:val="0"/>
          <w:szCs w:val="21"/>
          <w:vertAlign w:val="subscript"/>
        </w:rPr>
        <w:t>CV</w:t>
      </w:r>
      <w:r w:rsidR="0036033D" w:rsidRPr="00403941">
        <w:rPr>
          <w:kern w:val="0"/>
          <w:szCs w:val="21"/>
        </w:rPr>
        <w:t>O</w:t>
      </w:r>
      <w:r w:rsidR="0036033D" w:rsidRPr="00403941">
        <w:rPr>
          <w:kern w:val="0"/>
          <w:szCs w:val="21"/>
          <w:vertAlign w:val="subscript"/>
        </w:rPr>
        <w:t>2</w:t>
      </w:r>
      <w:r w:rsidR="00D1605E">
        <w:rPr>
          <w:rFonts w:hint="eastAsia"/>
          <w:sz w:val="18"/>
          <w:szCs w:val="18"/>
        </w:rPr>
        <w:t>）</w:t>
      </w:r>
      <w:r w:rsidR="003D6F27">
        <w:rPr>
          <w:rFonts w:hint="eastAsia"/>
          <w:kern w:val="0"/>
          <w:szCs w:val="21"/>
        </w:rPr>
        <w:t>。</w:t>
      </w:r>
      <w:r w:rsidR="003D6F27" w:rsidRPr="00DD0B56">
        <w:rPr>
          <w:szCs w:val="21"/>
        </w:rPr>
        <w:t>Δ</w:t>
      </w:r>
      <w:r w:rsidR="003D6F27" w:rsidRPr="00403941">
        <w:rPr>
          <w:kern w:val="0"/>
          <w:szCs w:val="21"/>
        </w:rPr>
        <w:t>S</w:t>
      </w:r>
      <w:r w:rsidR="003D6F27" w:rsidRPr="00403941">
        <w:rPr>
          <w:kern w:val="0"/>
          <w:szCs w:val="21"/>
          <w:vertAlign w:val="subscript"/>
        </w:rPr>
        <w:t>CV</w:t>
      </w:r>
      <w:r w:rsidR="003D6F27" w:rsidRPr="00403941">
        <w:rPr>
          <w:kern w:val="0"/>
          <w:szCs w:val="21"/>
        </w:rPr>
        <w:t>O</w:t>
      </w:r>
      <w:r w:rsidR="003D6F27" w:rsidRPr="00403941">
        <w:rPr>
          <w:kern w:val="0"/>
          <w:szCs w:val="21"/>
          <w:vertAlign w:val="subscript"/>
        </w:rPr>
        <w:t>2</w:t>
      </w:r>
      <w:r w:rsidRPr="00FA2754">
        <w:rPr>
          <w:rFonts w:hint="eastAsia"/>
          <w:szCs w:val="21"/>
        </w:rPr>
        <w:t>=</w:t>
      </w:r>
      <w:r w:rsidRPr="00FA2754">
        <w:rPr>
          <w:rFonts w:hint="eastAsia"/>
          <w:szCs w:val="21"/>
        </w:rPr>
        <w:t>（</w:t>
      </w:r>
      <w:r w:rsidR="00484199" w:rsidRPr="00FA2754">
        <w:t>SBT</w:t>
      </w:r>
      <w:r w:rsidRPr="00FA2754">
        <w:rPr>
          <w:rFonts w:ascii="宋体" w:hAnsi="宋体" w:hint="eastAsia"/>
        </w:rPr>
        <w:t>前</w:t>
      </w:r>
      <w:r w:rsidRPr="00FA2754">
        <w:rPr>
          <w:szCs w:val="21"/>
        </w:rPr>
        <w:t>S</w:t>
      </w:r>
      <w:r w:rsidRPr="00FA2754">
        <w:rPr>
          <w:szCs w:val="21"/>
          <w:vertAlign w:val="subscript"/>
        </w:rPr>
        <w:t>CV</w:t>
      </w:r>
      <w:r w:rsidRPr="00FA2754">
        <w:rPr>
          <w:szCs w:val="21"/>
        </w:rPr>
        <w:t>O</w:t>
      </w:r>
      <w:r w:rsidRPr="00FA2754">
        <w:rPr>
          <w:szCs w:val="21"/>
          <w:vertAlign w:val="subscript"/>
        </w:rPr>
        <w:t>2</w:t>
      </w:r>
      <w:r w:rsidRPr="00FA2754">
        <w:rPr>
          <w:rFonts w:hint="eastAsia"/>
          <w:szCs w:val="21"/>
        </w:rPr>
        <w:t>-</w:t>
      </w:r>
      <w:r w:rsidR="00484199" w:rsidRPr="00FA2754">
        <w:t>SBT</w:t>
      </w:r>
      <w:r w:rsidRPr="00FA2754">
        <w:rPr>
          <w:rFonts w:hAnsi="宋体" w:hint="eastAsia"/>
          <w:szCs w:val="21"/>
        </w:rPr>
        <w:t>30min</w:t>
      </w:r>
      <w:r w:rsidRPr="00FA2754">
        <w:rPr>
          <w:szCs w:val="21"/>
        </w:rPr>
        <w:t xml:space="preserve"> S</w:t>
      </w:r>
      <w:r w:rsidRPr="00FA2754">
        <w:rPr>
          <w:szCs w:val="21"/>
          <w:vertAlign w:val="subscript"/>
        </w:rPr>
        <w:t>CV</w:t>
      </w:r>
      <w:r w:rsidRPr="00FA2754">
        <w:rPr>
          <w:szCs w:val="21"/>
        </w:rPr>
        <w:t>O</w:t>
      </w:r>
      <w:r w:rsidRPr="00FA2754">
        <w:rPr>
          <w:szCs w:val="21"/>
          <w:vertAlign w:val="subscript"/>
        </w:rPr>
        <w:t>2</w:t>
      </w:r>
      <w:r w:rsidRPr="00FA2754">
        <w:rPr>
          <w:rFonts w:hint="eastAsia"/>
          <w:szCs w:val="21"/>
        </w:rPr>
        <w:t>）</w:t>
      </w:r>
      <w:r w:rsidRPr="00FA2754">
        <w:rPr>
          <w:rFonts w:hint="eastAsia"/>
          <w:szCs w:val="21"/>
        </w:rPr>
        <w:t>/</w:t>
      </w:r>
      <w:r w:rsidR="00484199" w:rsidRPr="00FA2754">
        <w:t>SBT</w:t>
      </w:r>
      <w:r w:rsidRPr="00FA2754">
        <w:rPr>
          <w:rFonts w:ascii="宋体" w:hAnsi="宋体" w:hint="eastAsia"/>
        </w:rPr>
        <w:t>前</w:t>
      </w:r>
      <w:r w:rsidRPr="00FA2754">
        <w:rPr>
          <w:szCs w:val="21"/>
        </w:rPr>
        <w:t>S</w:t>
      </w:r>
      <w:r w:rsidRPr="00FA2754">
        <w:rPr>
          <w:szCs w:val="21"/>
          <w:vertAlign w:val="subscript"/>
        </w:rPr>
        <w:t>CV</w:t>
      </w:r>
      <w:r w:rsidRPr="00FA2754">
        <w:rPr>
          <w:szCs w:val="21"/>
        </w:rPr>
        <w:t>O</w:t>
      </w:r>
      <w:r w:rsidRPr="00FA2754">
        <w:rPr>
          <w:szCs w:val="21"/>
          <w:vertAlign w:val="subscript"/>
        </w:rPr>
        <w:t>2</w:t>
      </w:r>
      <w:r w:rsidRPr="00FA2754">
        <w:rPr>
          <w:rFonts w:hint="eastAsia"/>
          <w:szCs w:val="21"/>
        </w:rPr>
        <w:t>。</w:t>
      </w:r>
      <w:r w:rsidRPr="00FA2754">
        <w:rPr>
          <w:rFonts w:ascii="宋体" w:hAnsi="宋体" w:hint="eastAsia"/>
          <w:kern w:val="0"/>
        </w:rPr>
        <w:t>拔管是否成功：</w:t>
      </w:r>
      <w:r w:rsidRPr="00FA2754">
        <w:rPr>
          <w:rFonts w:ascii="宋体" w:hAnsi="宋体" w:cs="宋体" w:hint="eastAsia"/>
          <w:kern w:val="0"/>
          <w:szCs w:val="21"/>
        </w:rPr>
        <w:t>观察患者</w:t>
      </w:r>
      <w:r w:rsidRPr="00A54E51">
        <w:rPr>
          <w:kern w:val="0"/>
          <w:szCs w:val="21"/>
        </w:rPr>
        <w:t>48 h</w:t>
      </w:r>
      <w:r w:rsidRPr="00FA2754">
        <w:rPr>
          <w:rFonts w:ascii="宋体" w:hAnsi="宋体" w:cs="宋体" w:hint="eastAsia"/>
          <w:kern w:val="0"/>
          <w:szCs w:val="21"/>
        </w:rPr>
        <w:t>，如果患者在</w:t>
      </w:r>
      <w:r w:rsidRPr="00A54E51">
        <w:rPr>
          <w:kern w:val="0"/>
          <w:szCs w:val="21"/>
        </w:rPr>
        <w:t>48 h</w:t>
      </w:r>
      <w:r w:rsidRPr="00FA2754">
        <w:rPr>
          <w:rFonts w:ascii="宋体" w:hAnsi="宋体" w:cs="宋体" w:hint="eastAsia"/>
          <w:kern w:val="0"/>
          <w:szCs w:val="21"/>
        </w:rPr>
        <w:t>内因呼吸功能恶化必须接受再次气管插管，视为拔管失败（</w:t>
      </w:r>
      <w:proofErr w:type="spellStart"/>
      <w:r w:rsidR="0085386F" w:rsidRPr="0085386F">
        <w:rPr>
          <w:rFonts w:cs="E-BZ"/>
          <w:color w:val="FF0000"/>
          <w:kern w:val="0"/>
          <w:szCs w:val="21"/>
        </w:rPr>
        <w:t>extubation</w:t>
      </w:r>
      <w:proofErr w:type="spellEnd"/>
      <w:r w:rsidR="0085386F" w:rsidRPr="0085386F">
        <w:rPr>
          <w:rFonts w:cs="E-BZ"/>
          <w:color w:val="FF0000"/>
          <w:kern w:val="0"/>
          <w:szCs w:val="21"/>
        </w:rPr>
        <w:t xml:space="preserve"> failure</w:t>
      </w:r>
      <w:r w:rsidR="0085386F" w:rsidRPr="00FA2754">
        <w:rPr>
          <w:szCs w:val="21"/>
        </w:rPr>
        <w:t xml:space="preserve"> </w:t>
      </w:r>
      <w:r w:rsidR="0085386F">
        <w:rPr>
          <w:rFonts w:hint="eastAsia"/>
          <w:szCs w:val="21"/>
        </w:rPr>
        <w:t>，</w:t>
      </w:r>
      <w:r w:rsidRPr="00FA2754">
        <w:rPr>
          <w:szCs w:val="21"/>
        </w:rPr>
        <w:t>EF</w:t>
      </w:r>
      <w:r w:rsidRPr="00FA2754">
        <w:rPr>
          <w:rFonts w:ascii="宋体" w:hAnsi="宋体" w:cs="宋体" w:hint="eastAsia"/>
          <w:kern w:val="0"/>
          <w:szCs w:val="21"/>
        </w:rPr>
        <w:t>），否则为拔管成功（</w:t>
      </w:r>
      <w:r w:rsidRPr="00FA2754">
        <w:rPr>
          <w:rFonts w:hint="eastAsia"/>
          <w:szCs w:val="21"/>
        </w:rPr>
        <w:t>ES</w:t>
      </w:r>
      <w:r w:rsidRPr="00FA2754">
        <w:rPr>
          <w:rFonts w:ascii="宋体" w:hAnsi="宋体" w:cs="宋体" w:hint="eastAsia"/>
          <w:kern w:val="0"/>
          <w:szCs w:val="21"/>
        </w:rPr>
        <w:t>）</w:t>
      </w:r>
      <w:r w:rsidRPr="00FA2754">
        <w:rPr>
          <w:rFonts w:ascii="宋体" w:hAnsi="宋体" w:hint="eastAsia"/>
          <w:kern w:val="0"/>
          <w:szCs w:val="21"/>
        </w:rPr>
        <w:t>。</w:t>
      </w:r>
    </w:p>
    <w:p w:rsidR="00E03A1A" w:rsidRPr="00FA2754" w:rsidRDefault="00E03A1A" w:rsidP="00E03A1A">
      <w:pPr>
        <w:rPr>
          <w:sz w:val="24"/>
          <w:szCs w:val="24"/>
        </w:rPr>
      </w:pPr>
      <w:r w:rsidRPr="00FA2754">
        <w:rPr>
          <w:rFonts w:ascii="宋体" w:hAnsi="宋体" w:hint="eastAsia"/>
          <w:szCs w:val="21"/>
        </w:rPr>
        <w:t xml:space="preserve">1.4分组方法   </w:t>
      </w:r>
      <w:r w:rsidRPr="00FA2754">
        <w:rPr>
          <w:rFonts w:ascii="宋体" w:cs="宋体" w:hint="eastAsia"/>
          <w:kern w:val="0"/>
          <w:szCs w:val="21"/>
        </w:rPr>
        <w:t>根据拔管结果分成拔管成功组（</w:t>
      </w:r>
      <w:r w:rsidRPr="00FA2754">
        <w:rPr>
          <w:rFonts w:hint="eastAsia"/>
          <w:szCs w:val="21"/>
        </w:rPr>
        <w:t>ES</w:t>
      </w:r>
      <w:r w:rsidRPr="00FA2754">
        <w:rPr>
          <w:rFonts w:hint="eastAsia"/>
          <w:sz w:val="24"/>
          <w:szCs w:val="24"/>
        </w:rPr>
        <w:t>组</w:t>
      </w:r>
      <w:r w:rsidRPr="00FA2754">
        <w:rPr>
          <w:rFonts w:ascii="宋体" w:cs="宋体" w:hint="eastAsia"/>
          <w:kern w:val="0"/>
          <w:szCs w:val="21"/>
        </w:rPr>
        <w:t>）与拔管失败组</w:t>
      </w:r>
      <w:r w:rsidRPr="00FA2754">
        <w:rPr>
          <w:rFonts w:ascii="宋体" w:hAnsi="宋体" w:cs="宋体" w:hint="eastAsia"/>
          <w:kern w:val="0"/>
          <w:szCs w:val="21"/>
        </w:rPr>
        <w:t>（</w:t>
      </w:r>
      <w:r w:rsidRPr="00FA2754">
        <w:rPr>
          <w:szCs w:val="21"/>
        </w:rPr>
        <w:t>EF</w:t>
      </w:r>
      <w:r w:rsidRPr="00FA2754">
        <w:rPr>
          <w:rFonts w:hint="eastAsia"/>
          <w:szCs w:val="21"/>
        </w:rPr>
        <w:t>组</w:t>
      </w:r>
      <w:r w:rsidRPr="00FA2754">
        <w:rPr>
          <w:rFonts w:ascii="宋体" w:hAnsi="宋体" w:cs="宋体" w:hint="eastAsia"/>
          <w:kern w:val="0"/>
          <w:szCs w:val="21"/>
        </w:rPr>
        <w:t>）</w:t>
      </w:r>
      <w:r w:rsidRPr="00FA2754">
        <w:rPr>
          <w:rFonts w:ascii="宋体" w:cs="宋体" w:hint="eastAsia"/>
          <w:kern w:val="0"/>
          <w:szCs w:val="21"/>
        </w:rPr>
        <w:t>，比较两组的</w:t>
      </w:r>
      <w:r w:rsidRPr="00FA2754">
        <w:rPr>
          <w:szCs w:val="21"/>
        </w:rPr>
        <w:t>S</w:t>
      </w:r>
      <w:r w:rsidRPr="00FA2754">
        <w:rPr>
          <w:szCs w:val="21"/>
          <w:vertAlign w:val="subscript"/>
        </w:rPr>
        <w:t>CV</w:t>
      </w:r>
      <w:r w:rsidRPr="00FA2754">
        <w:rPr>
          <w:szCs w:val="21"/>
        </w:rPr>
        <w:t>O</w:t>
      </w:r>
      <w:r w:rsidRPr="00FA2754">
        <w:rPr>
          <w:szCs w:val="21"/>
          <w:vertAlign w:val="subscript"/>
        </w:rPr>
        <w:t>2</w:t>
      </w:r>
      <w:r w:rsidRPr="00FA2754">
        <w:rPr>
          <w:rFonts w:ascii="宋体" w:hAnsi="宋体" w:hint="eastAsia"/>
          <w:szCs w:val="21"/>
        </w:rPr>
        <w:t>、</w:t>
      </w:r>
      <w:r w:rsidR="00A24557" w:rsidRPr="00DD0B56">
        <w:rPr>
          <w:szCs w:val="21"/>
        </w:rPr>
        <w:t>Δ</w:t>
      </w:r>
      <w:r w:rsidR="00A24557" w:rsidRPr="00403941">
        <w:rPr>
          <w:kern w:val="0"/>
          <w:szCs w:val="21"/>
        </w:rPr>
        <w:t>S</w:t>
      </w:r>
      <w:r w:rsidR="00A24557" w:rsidRPr="00403941">
        <w:rPr>
          <w:kern w:val="0"/>
          <w:szCs w:val="21"/>
          <w:vertAlign w:val="subscript"/>
        </w:rPr>
        <w:t>CV</w:t>
      </w:r>
      <w:r w:rsidR="00A24557" w:rsidRPr="00403941">
        <w:rPr>
          <w:kern w:val="0"/>
          <w:szCs w:val="21"/>
        </w:rPr>
        <w:t>O</w:t>
      </w:r>
      <w:r w:rsidR="00A24557" w:rsidRPr="00403941">
        <w:rPr>
          <w:kern w:val="0"/>
          <w:szCs w:val="21"/>
          <w:vertAlign w:val="subscript"/>
        </w:rPr>
        <w:t>2</w:t>
      </w:r>
      <w:r w:rsidRPr="00FA2754">
        <w:rPr>
          <w:rFonts w:hint="eastAsia"/>
          <w:szCs w:val="21"/>
        </w:rPr>
        <w:t>及</w:t>
      </w:r>
      <w:r w:rsidRPr="00FA2754">
        <w:rPr>
          <w:rFonts w:hint="eastAsia"/>
          <w:szCs w:val="21"/>
        </w:rPr>
        <w:t>RSBI</w:t>
      </w:r>
      <w:r w:rsidRPr="00FA2754">
        <w:rPr>
          <w:rFonts w:hint="eastAsia"/>
          <w:szCs w:val="21"/>
        </w:rPr>
        <w:t>。</w:t>
      </w:r>
    </w:p>
    <w:p w:rsidR="00E03A1A" w:rsidRPr="005C7F9C" w:rsidRDefault="00E03A1A" w:rsidP="00E03A1A">
      <w:pPr>
        <w:rPr>
          <w:rFonts w:ascii="宋体" w:hAnsi="宋体"/>
          <w:color w:val="FF0000"/>
          <w:szCs w:val="21"/>
        </w:rPr>
      </w:pPr>
      <w:r w:rsidRPr="00FA2754">
        <w:rPr>
          <w:rFonts w:ascii="宋体" w:hAnsi="宋体" w:hint="eastAsia"/>
          <w:szCs w:val="21"/>
        </w:rPr>
        <w:t xml:space="preserve">1.5统计学处理  </w:t>
      </w:r>
      <w:r w:rsidRPr="00FA2754">
        <w:rPr>
          <w:rFonts w:ascii="宋体" w:hAnsi="宋体" w:hint="eastAsia"/>
          <w:kern w:val="0"/>
        </w:rPr>
        <w:t>采用</w:t>
      </w:r>
      <w:r w:rsidRPr="007C5577">
        <w:rPr>
          <w:kern w:val="0"/>
        </w:rPr>
        <w:t>SPSS 19.0</w:t>
      </w:r>
      <w:r w:rsidRPr="00FA2754">
        <w:rPr>
          <w:rFonts w:ascii="宋体" w:hAnsi="宋体" w:hint="eastAsia"/>
          <w:kern w:val="0"/>
        </w:rPr>
        <w:t>统计软件进行数据分析，计量资料以均数±标准差(</w:t>
      </w:r>
      <w:r w:rsidRPr="00FA2754">
        <w:rPr>
          <w:rFonts w:ascii="宋体" w:hAnsi="宋体" w:hint="eastAsia"/>
          <w:szCs w:val="21"/>
          <w:eastAsianLayout w:id="465830656" w:combine="1"/>
        </w:rPr>
        <w:t>—x</w:t>
      </w:r>
      <w:r w:rsidRPr="00FA2754">
        <w:rPr>
          <w:rFonts w:ascii="宋体" w:hAnsi="宋体" w:hint="eastAsia"/>
          <w:szCs w:val="21"/>
        </w:rPr>
        <w:t>±s</w:t>
      </w:r>
      <w:r w:rsidRPr="00FA2754">
        <w:rPr>
          <w:rFonts w:ascii="宋体" w:hAnsi="宋体" w:hint="eastAsia"/>
          <w:kern w:val="0"/>
        </w:rPr>
        <w:t>)表示，两组间比较采用</w:t>
      </w:r>
      <w:r w:rsidRPr="007C5577">
        <w:rPr>
          <w:kern w:val="0"/>
        </w:rPr>
        <w:t>t</w:t>
      </w:r>
      <w:r w:rsidRPr="00FA2754">
        <w:rPr>
          <w:rFonts w:ascii="宋体" w:hAnsi="宋体" w:hint="eastAsia"/>
          <w:kern w:val="0"/>
        </w:rPr>
        <w:t>检验，</w:t>
      </w:r>
      <w:r w:rsidRPr="00FA2754">
        <w:rPr>
          <w:rFonts w:ascii="宋体" w:hAnsi="宋体" w:hint="eastAsia"/>
          <w:szCs w:val="21"/>
        </w:rPr>
        <w:t>计数资料以百分数表示，采用</w:t>
      </w:r>
      <w:r w:rsidRPr="00FA2754">
        <w:rPr>
          <w:szCs w:val="21"/>
        </w:rPr>
        <w:t>χ</w:t>
      </w:r>
      <w:r w:rsidRPr="00FA2754">
        <w:rPr>
          <w:szCs w:val="21"/>
          <w:vertAlign w:val="superscript"/>
        </w:rPr>
        <w:t>2</w:t>
      </w:r>
      <w:r w:rsidRPr="00FA2754">
        <w:rPr>
          <w:rFonts w:ascii="宋体" w:hAnsi="宋体" w:hint="eastAsia"/>
          <w:szCs w:val="21"/>
        </w:rPr>
        <w:t>检验，</w:t>
      </w:r>
      <w:r w:rsidRPr="00FA2754">
        <w:rPr>
          <w:rFonts w:ascii="宋体" w:cs="宋体" w:hint="eastAsia"/>
          <w:kern w:val="0"/>
          <w:szCs w:val="21"/>
        </w:rPr>
        <w:t>采用</w:t>
      </w:r>
      <w:r w:rsidRPr="007C5577">
        <w:rPr>
          <w:kern w:val="0"/>
          <w:szCs w:val="21"/>
        </w:rPr>
        <w:t>Pearson</w:t>
      </w:r>
      <w:r w:rsidRPr="00FA2754">
        <w:rPr>
          <w:rFonts w:ascii="宋体" w:cs="宋体" w:hint="eastAsia"/>
          <w:kern w:val="0"/>
          <w:szCs w:val="21"/>
        </w:rPr>
        <w:t>相关性</w:t>
      </w:r>
      <w:r w:rsidRPr="00FA2754">
        <w:rPr>
          <w:rFonts w:ascii="宋体" w:cs="宋体" w:hint="eastAsia"/>
          <w:kern w:val="0"/>
          <w:szCs w:val="21"/>
        </w:rPr>
        <w:lastRenderedPageBreak/>
        <w:t>分析</w:t>
      </w:r>
      <w:r w:rsidRPr="00FA2754">
        <w:rPr>
          <w:rFonts w:ascii="宋体" w:hAnsi="宋体" w:hint="eastAsia"/>
          <w:kern w:val="0"/>
        </w:rPr>
        <w:t>。</w:t>
      </w:r>
      <w:r w:rsidRPr="007C5577">
        <w:rPr>
          <w:kern w:val="0"/>
        </w:rPr>
        <w:t>P&lt;0.05</w:t>
      </w:r>
      <w:r w:rsidRPr="00FA2754">
        <w:rPr>
          <w:rFonts w:ascii="宋体" w:hAnsi="宋体" w:hint="eastAsia"/>
          <w:kern w:val="0"/>
        </w:rPr>
        <w:t>为差异有统计学意义，</w:t>
      </w:r>
      <w:r w:rsidRPr="007C5577">
        <w:rPr>
          <w:kern w:val="0"/>
        </w:rPr>
        <w:t>P&lt;0.01</w:t>
      </w:r>
      <w:r w:rsidRPr="00FA2754">
        <w:rPr>
          <w:rFonts w:ascii="宋体" w:hAnsi="宋体" w:hint="eastAsia"/>
          <w:kern w:val="0"/>
        </w:rPr>
        <w:t>为差异有显著统计学意义。</w:t>
      </w:r>
      <w:r w:rsidRPr="00FA2754">
        <w:rPr>
          <w:rFonts w:ascii="宋体" w:hAnsi="宋体" w:hint="eastAsia"/>
          <w:szCs w:val="21"/>
        </w:rPr>
        <w:t>绘制评估指标的受试者工作特征曲线</w:t>
      </w:r>
      <w:r w:rsidRPr="00FA2754">
        <w:rPr>
          <w:szCs w:val="21"/>
        </w:rPr>
        <w:t>(receiver operating characteristic curve</w:t>
      </w:r>
      <w:r w:rsidRPr="00FA2754">
        <w:rPr>
          <w:rFonts w:hAnsi="宋体" w:hint="eastAsia"/>
          <w:szCs w:val="21"/>
        </w:rPr>
        <w:t>，</w:t>
      </w:r>
      <w:r w:rsidRPr="00FA2754">
        <w:rPr>
          <w:szCs w:val="21"/>
        </w:rPr>
        <w:t>ROC)</w:t>
      </w:r>
      <w:r w:rsidRPr="00FA2754">
        <w:rPr>
          <w:rFonts w:ascii="宋体" w:hAnsi="宋体" w:hint="eastAsia"/>
          <w:szCs w:val="21"/>
        </w:rPr>
        <w:t>，比较</w:t>
      </w:r>
      <w:r w:rsidRPr="00FA2754">
        <w:rPr>
          <w:szCs w:val="21"/>
        </w:rPr>
        <w:t>ROC</w:t>
      </w:r>
      <w:r w:rsidR="00102F38" w:rsidRPr="00FA2754">
        <w:rPr>
          <w:rFonts w:ascii="宋体" w:hAnsi="宋体" w:hint="eastAsia"/>
          <w:szCs w:val="21"/>
        </w:rPr>
        <w:t>曲线</w:t>
      </w:r>
      <w:r w:rsidRPr="00FA2754">
        <w:rPr>
          <w:rFonts w:ascii="宋体" w:hAnsi="宋体" w:hint="eastAsia"/>
          <w:szCs w:val="21"/>
        </w:rPr>
        <w:t>下面积</w:t>
      </w:r>
      <w:r w:rsidR="005C7F9C" w:rsidRPr="005C7F9C">
        <w:rPr>
          <w:rFonts w:hAnsi="宋体"/>
          <w:color w:val="FF0000"/>
          <w:szCs w:val="21"/>
        </w:rPr>
        <w:t>（</w:t>
      </w:r>
      <w:r w:rsidR="005C7F9C" w:rsidRPr="005C7F9C">
        <w:rPr>
          <w:color w:val="FF0000"/>
          <w:szCs w:val="21"/>
        </w:rPr>
        <w:t>area under the ROC curve</w:t>
      </w:r>
      <w:r w:rsidR="005C7F9C" w:rsidRPr="005C7F9C">
        <w:rPr>
          <w:rFonts w:hAnsi="宋体"/>
          <w:color w:val="FF0000"/>
          <w:szCs w:val="21"/>
        </w:rPr>
        <w:t>，</w:t>
      </w:r>
      <w:r w:rsidR="005C7F9C" w:rsidRPr="005C7F9C">
        <w:rPr>
          <w:color w:val="FF0000"/>
          <w:szCs w:val="21"/>
        </w:rPr>
        <w:t>AUC</w:t>
      </w:r>
      <w:r w:rsidR="005C7F9C" w:rsidRPr="005C7F9C">
        <w:rPr>
          <w:rFonts w:hAnsi="宋体"/>
          <w:color w:val="FF0000"/>
          <w:szCs w:val="21"/>
        </w:rPr>
        <w:t>）</w:t>
      </w:r>
      <w:r w:rsidRPr="005C7F9C">
        <w:rPr>
          <w:rFonts w:ascii="宋体" w:hAnsi="宋体" w:hint="eastAsia"/>
          <w:color w:val="FF0000"/>
          <w:szCs w:val="21"/>
        </w:rPr>
        <w:t>。</w:t>
      </w:r>
    </w:p>
    <w:p w:rsidR="00E03A1A" w:rsidRPr="00DA3D2C" w:rsidRDefault="00E03A1A" w:rsidP="00E03A1A">
      <w:pPr>
        <w:rPr>
          <w:b/>
          <w:szCs w:val="21"/>
        </w:rPr>
      </w:pPr>
      <w:r w:rsidRPr="00DA3D2C">
        <w:rPr>
          <w:rFonts w:ascii="宋体" w:hAnsi="宋体" w:hint="eastAsia"/>
          <w:b/>
          <w:szCs w:val="21"/>
        </w:rPr>
        <w:t>2  结  果</w:t>
      </w:r>
    </w:p>
    <w:p w:rsidR="00E03A1A" w:rsidRPr="00DA3D2C" w:rsidRDefault="00E03A1A" w:rsidP="00E03A1A">
      <w:pPr>
        <w:rPr>
          <w:sz w:val="24"/>
          <w:szCs w:val="24"/>
        </w:rPr>
      </w:pPr>
      <w:r w:rsidRPr="00DA3D2C">
        <w:rPr>
          <w:rFonts w:ascii="宋体" w:hAnsi="宋体" w:hint="eastAsia"/>
          <w:szCs w:val="21"/>
        </w:rPr>
        <w:t xml:space="preserve">2.1 </w:t>
      </w:r>
      <w:r w:rsidRPr="00DA3D2C">
        <w:rPr>
          <w:rFonts w:ascii="宋体" w:hAnsi="宋体" w:hint="eastAsia"/>
          <w:b/>
          <w:szCs w:val="21"/>
        </w:rPr>
        <w:t xml:space="preserve"> </w:t>
      </w:r>
      <w:r w:rsidRPr="00DA3D2C">
        <w:rPr>
          <w:rFonts w:ascii="宋体" w:hAnsi="宋体" w:hint="eastAsia"/>
          <w:szCs w:val="21"/>
        </w:rPr>
        <w:t>一般资料  两组患者性别、年龄差异无统计学意义（</w:t>
      </w:r>
      <w:r w:rsidRPr="00213B93">
        <w:rPr>
          <w:szCs w:val="21"/>
        </w:rPr>
        <w:t>P</w:t>
      </w:r>
      <w:r w:rsidRPr="00213B93">
        <w:rPr>
          <w:rFonts w:hAnsi="宋体"/>
          <w:szCs w:val="21"/>
        </w:rPr>
        <w:t>＞</w:t>
      </w:r>
      <w:r w:rsidRPr="00213B93">
        <w:rPr>
          <w:szCs w:val="21"/>
        </w:rPr>
        <w:t>0.05</w:t>
      </w:r>
      <w:r w:rsidRPr="00DA3D2C">
        <w:rPr>
          <w:rFonts w:ascii="宋体" w:hAnsi="宋体" w:hint="eastAsia"/>
          <w:szCs w:val="21"/>
        </w:rPr>
        <w:t>），具有可比性，见表</w:t>
      </w:r>
      <w:r w:rsidRPr="00213B93">
        <w:rPr>
          <w:szCs w:val="21"/>
        </w:rPr>
        <w:t>2</w:t>
      </w:r>
      <w:r w:rsidRPr="00DA3D2C">
        <w:rPr>
          <w:rFonts w:ascii="宋体" w:hAnsi="宋体" w:hint="eastAsia"/>
          <w:szCs w:val="21"/>
        </w:rPr>
        <w:t>。</w:t>
      </w:r>
    </w:p>
    <w:p w:rsidR="00E03A1A" w:rsidRPr="00DA3D2C" w:rsidRDefault="00E03A1A" w:rsidP="00E03A1A">
      <w:pPr>
        <w:rPr>
          <w:rFonts w:ascii="宋体" w:hAnsi="宋体"/>
          <w:szCs w:val="21"/>
        </w:rPr>
      </w:pPr>
      <w:r w:rsidRPr="00DA3D2C">
        <w:rPr>
          <w:rFonts w:ascii="宋体" w:hAnsi="宋体" w:hint="eastAsia"/>
          <w:szCs w:val="21"/>
        </w:rPr>
        <w:t>2.2  两组患者</w:t>
      </w:r>
      <w:r w:rsidR="004935C6" w:rsidRPr="00FA2754">
        <w:t>SBT</w:t>
      </w:r>
      <w:r w:rsidRPr="00DA3D2C">
        <w:rPr>
          <w:rFonts w:ascii="宋体" w:hAnsi="宋体" w:hint="eastAsia"/>
          <w:szCs w:val="21"/>
        </w:rPr>
        <w:t>前</w:t>
      </w:r>
      <w:r w:rsidRPr="00DA3D2C">
        <w:rPr>
          <w:szCs w:val="21"/>
        </w:rPr>
        <w:t>S</w:t>
      </w:r>
      <w:r w:rsidRPr="00DA3D2C">
        <w:rPr>
          <w:szCs w:val="21"/>
          <w:vertAlign w:val="subscript"/>
        </w:rPr>
        <w:t>CV</w:t>
      </w:r>
      <w:r w:rsidRPr="00DA3D2C">
        <w:rPr>
          <w:szCs w:val="21"/>
        </w:rPr>
        <w:t>O</w:t>
      </w:r>
      <w:r w:rsidRPr="00DA3D2C">
        <w:rPr>
          <w:szCs w:val="21"/>
          <w:vertAlign w:val="subscript"/>
        </w:rPr>
        <w:t>2</w:t>
      </w:r>
      <w:r w:rsidRPr="00DA3D2C">
        <w:rPr>
          <w:rFonts w:ascii="宋体" w:hAnsi="宋体" w:hint="eastAsia"/>
          <w:szCs w:val="21"/>
        </w:rPr>
        <w:t>差异无统计学意义（</w:t>
      </w:r>
      <w:r w:rsidRPr="00213B93">
        <w:rPr>
          <w:szCs w:val="21"/>
        </w:rPr>
        <w:t>P</w:t>
      </w:r>
      <w:r w:rsidRPr="00213B93">
        <w:rPr>
          <w:rFonts w:hAnsi="宋体"/>
          <w:szCs w:val="21"/>
        </w:rPr>
        <w:t>＞</w:t>
      </w:r>
      <w:r w:rsidRPr="00213B93">
        <w:rPr>
          <w:szCs w:val="21"/>
        </w:rPr>
        <w:t>0.05</w:t>
      </w:r>
      <w:r w:rsidRPr="00DA3D2C">
        <w:rPr>
          <w:rFonts w:ascii="宋体" w:hAnsi="宋体" w:hint="eastAsia"/>
          <w:szCs w:val="21"/>
        </w:rPr>
        <w:t>），</w:t>
      </w:r>
      <w:r w:rsidR="004935C6" w:rsidRPr="00FA2754">
        <w:t>SBT</w:t>
      </w:r>
      <w:r w:rsidRPr="00DA3D2C">
        <w:rPr>
          <w:rFonts w:hAnsi="宋体" w:hint="eastAsia"/>
          <w:szCs w:val="21"/>
        </w:rPr>
        <w:t>30min</w:t>
      </w:r>
      <w:r w:rsidRPr="00DA3D2C">
        <w:rPr>
          <w:szCs w:val="21"/>
        </w:rPr>
        <w:t xml:space="preserve"> S</w:t>
      </w:r>
      <w:r w:rsidRPr="00DA3D2C">
        <w:rPr>
          <w:szCs w:val="21"/>
          <w:vertAlign w:val="subscript"/>
        </w:rPr>
        <w:t>CV</w:t>
      </w:r>
      <w:r w:rsidRPr="00DA3D2C">
        <w:rPr>
          <w:szCs w:val="21"/>
        </w:rPr>
        <w:t>O</w:t>
      </w:r>
      <w:r w:rsidRPr="00DA3D2C">
        <w:rPr>
          <w:szCs w:val="21"/>
          <w:vertAlign w:val="subscript"/>
        </w:rPr>
        <w:t>2</w:t>
      </w:r>
      <w:r>
        <w:rPr>
          <w:rFonts w:hint="eastAsia"/>
          <w:szCs w:val="21"/>
        </w:rPr>
        <w:t>、</w:t>
      </w:r>
      <w:r w:rsidR="00271B33" w:rsidRPr="00213B93">
        <w:rPr>
          <w:szCs w:val="21"/>
        </w:rPr>
        <w:t>Δ</w:t>
      </w:r>
      <w:r w:rsidR="00271B33" w:rsidRPr="00213B93">
        <w:rPr>
          <w:kern w:val="0"/>
          <w:szCs w:val="21"/>
        </w:rPr>
        <w:t>S</w:t>
      </w:r>
      <w:r w:rsidR="00271B33" w:rsidRPr="00213B93">
        <w:rPr>
          <w:kern w:val="0"/>
          <w:szCs w:val="21"/>
          <w:vertAlign w:val="subscript"/>
        </w:rPr>
        <w:t>C</w:t>
      </w:r>
      <w:r w:rsidR="00271B33" w:rsidRPr="00403941">
        <w:rPr>
          <w:kern w:val="0"/>
          <w:szCs w:val="21"/>
          <w:vertAlign w:val="subscript"/>
        </w:rPr>
        <w:t>V</w:t>
      </w:r>
      <w:r w:rsidR="00271B33" w:rsidRPr="00403941">
        <w:rPr>
          <w:kern w:val="0"/>
          <w:szCs w:val="21"/>
        </w:rPr>
        <w:t>O</w:t>
      </w:r>
      <w:r w:rsidR="00271B33" w:rsidRPr="00403941">
        <w:rPr>
          <w:kern w:val="0"/>
          <w:szCs w:val="21"/>
          <w:vertAlign w:val="subscript"/>
        </w:rPr>
        <w:t>2</w:t>
      </w:r>
      <w:r w:rsidRPr="00DA3D2C">
        <w:rPr>
          <w:rFonts w:hAnsi="宋体" w:hint="eastAsia"/>
          <w:szCs w:val="21"/>
        </w:rPr>
        <w:t>、</w:t>
      </w:r>
      <w:r>
        <w:rPr>
          <w:rFonts w:hint="eastAsia"/>
          <w:szCs w:val="21"/>
        </w:rPr>
        <w:t>RSBI</w:t>
      </w:r>
      <w:r w:rsidRPr="00DA3D2C">
        <w:rPr>
          <w:rFonts w:ascii="宋体" w:hAnsi="宋体" w:hint="eastAsia"/>
          <w:szCs w:val="21"/>
        </w:rPr>
        <w:t>差异有统计学意义（</w:t>
      </w:r>
      <w:r w:rsidRPr="00213B93">
        <w:rPr>
          <w:szCs w:val="21"/>
        </w:rPr>
        <w:t>P</w:t>
      </w:r>
      <w:r w:rsidRPr="00213B93">
        <w:rPr>
          <w:rFonts w:hAnsi="宋体"/>
          <w:szCs w:val="21"/>
        </w:rPr>
        <w:t>＜</w:t>
      </w:r>
      <w:r w:rsidRPr="00213B93">
        <w:rPr>
          <w:szCs w:val="21"/>
        </w:rPr>
        <w:t>0.05</w:t>
      </w:r>
      <w:r w:rsidRPr="00DA3D2C">
        <w:rPr>
          <w:rFonts w:ascii="宋体" w:hAnsi="宋体" w:hint="eastAsia"/>
          <w:szCs w:val="21"/>
        </w:rPr>
        <w:t>）。见表</w:t>
      </w:r>
      <w:r w:rsidRPr="00213B93">
        <w:rPr>
          <w:szCs w:val="21"/>
        </w:rPr>
        <w:t>2</w:t>
      </w:r>
      <w:r w:rsidRPr="00DA3D2C">
        <w:rPr>
          <w:rFonts w:ascii="宋体" w:hAnsi="宋体" w:hint="eastAsia"/>
          <w:szCs w:val="21"/>
        </w:rPr>
        <w:t>。</w:t>
      </w:r>
    </w:p>
    <w:p w:rsidR="00E03A1A" w:rsidRPr="00BF715F" w:rsidRDefault="00E03A1A" w:rsidP="00E03A1A">
      <w:pPr>
        <w:rPr>
          <w:rFonts w:ascii="宋体" w:hAnsi="宋体"/>
          <w:color w:val="FF0000"/>
          <w:szCs w:val="21"/>
        </w:rPr>
      </w:pPr>
      <w:r w:rsidRPr="00A57DCC">
        <w:rPr>
          <w:rFonts w:hint="eastAsia"/>
          <w:sz w:val="24"/>
          <w:szCs w:val="24"/>
        </w:rPr>
        <w:t>2.3</w:t>
      </w:r>
      <w:r w:rsidRPr="00213B93">
        <w:rPr>
          <w:kern w:val="0"/>
          <w:szCs w:val="21"/>
        </w:rPr>
        <w:t xml:space="preserve"> Pearson</w:t>
      </w:r>
      <w:r w:rsidRPr="00A57DCC">
        <w:rPr>
          <w:rFonts w:hint="eastAsia"/>
          <w:szCs w:val="21"/>
        </w:rPr>
        <w:t>相关性分析</w:t>
      </w:r>
      <w:r w:rsidRPr="00A57DCC">
        <w:rPr>
          <w:rFonts w:hint="eastAsia"/>
          <w:szCs w:val="21"/>
        </w:rPr>
        <w:t xml:space="preserve">   </w:t>
      </w:r>
      <w:r w:rsidR="004935C6" w:rsidRPr="00FA2754">
        <w:t>SBT</w:t>
      </w:r>
      <w:r w:rsidRPr="008D339D">
        <w:rPr>
          <w:rFonts w:hAnsi="宋体" w:hint="eastAsia"/>
          <w:szCs w:val="21"/>
        </w:rPr>
        <w:t>30min</w:t>
      </w:r>
      <w:r w:rsidRPr="008D339D">
        <w:rPr>
          <w:szCs w:val="21"/>
        </w:rPr>
        <w:t xml:space="preserve"> S</w:t>
      </w:r>
      <w:r w:rsidRPr="008D339D">
        <w:rPr>
          <w:szCs w:val="21"/>
          <w:vertAlign w:val="subscript"/>
        </w:rPr>
        <w:t>CV</w:t>
      </w:r>
      <w:r w:rsidRPr="008D339D">
        <w:rPr>
          <w:szCs w:val="21"/>
        </w:rPr>
        <w:t>O</w:t>
      </w:r>
      <w:r w:rsidRPr="008D339D">
        <w:rPr>
          <w:szCs w:val="21"/>
          <w:vertAlign w:val="subscript"/>
        </w:rPr>
        <w:t>2</w:t>
      </w:r>
      <w:r>
        <w:rPr>
          <w:rFonts w:hint="eastAsia"/>
          <w:szCs w:val="21"/>
        </w:rPr>
        <w:t>与</w:t>
      </w:r>
      <w:r w:rsidRPr="00A57DCC">
        <w:rPr>
          <w:rFonts w:ascii="宋体" w:hAnsi="宋体" w:cs="宋体" w:hint="eastAsia"/>
          <w:kern w:val="0"/>
          <w:szCs w:val="21"/>
        </w:rPr>
        <w:t>拔管成功率（</w:t>
      </w:r>
      <w:r w:rsidRPr="00A57DCC">
        <w:rPr>
          <w:rFonts w:hint="eastAsia"/>
          <w:sz w:val="24"/>
          <w:szCs w:val="24"/>
        </w:rPr>
        <w:t xml:space="preserve">the success rate of </w:t>
      </w:r>
      <w:proofErr w:type="spellStart"/>
      <w:r w:rsidRPr="00A57DCC">
        <w:rPr>
          <w:rFonts w:hint="eastAsia"/>
          <w:sz w:val="24"/>
          <w:szCs w:val="24"/>
        </w:rPr>
        <w:t>extubation</w:t>
      </w:r>
      <w:proofErr w:type="spellEnd"/>
      <w:r w:rsidRPr="00A57DCC">
        <w:rPr>
          <w:rFonts w:ascii="宋体" w:hAnsi="宋体" w:cs="宋体" w:hint="eastAsia"/>
          <w:kern w:val="0"/>
          <w:szCs w:val="21"/>
        </w:rPr>
        <w:t>）</w:t>
      </w:r>
      <w:r>
        <w:rPr>
          <w:rFonts w:ascii="宋体" w:hAnsi="宋体" w:hint="eastAsia"/>
          <w:szCs w:val="21"/>
        </w:rPr>
        <w:t>正</w:t>
      </w:r>
      <w:r w:rsidRPr="00A57DCC">
        <w:rPr>
          <w:rFonts w:ascii="宋体" w:hAnsi="宋体" w:hint="eastAsia"/>
          <w:szCs w:val="21"/>
        </w:rPr>
        <w:t>相关（</w:t>
      </w:r>
      <w:r w:rsidRPr="00213B93">
        <w:rPr>
          <w:szCs w:val="21"/>
        </w:rPr>
        <w:t>r=0.283</w:t>
      </w:r>
      <w:r w:rsidRPr="00213B93">
        <w:rPr>
          <w:szCs w:val="21"/>
        </w:rPr>
        <w:t>，</w:t>
      </w:r>
      <w:r w:rsidRPr="00213B93">
        <w:rPr>
          <w:szCs w:val="21"/>
        </w:rPr>
        <w:t>P=0.025</w:t>
      </w:r>
      <w:r w:rsidRPr="00A57DCC">
        <w:rPr>
          <w:rFonts w:ascii="宋体" w:hAnsi="宋体" w:hint="eastAsia"/>
          <w:szCs w:val="21"/>
        </w:rPr>
        <w:t>）</w:t>
      </w:r>
      <w:r>
        <w:rPr>
          <w:rFonts w:ascii="宋体" w:hAnsi="宋体" w:hint="eastAsia"/>
          <w:szCs w:val="21"/>
        </w:rPr>
        <w:t>，</w:t>
      </w:r>
      <w:r w:rsidR="00FF61F5" w:rsidRPr="00DD0B56">
        <w:rPr>
          <w:szCs w:val="21"/>
        </w:rPr>
        <w:t>Δ</w:t>
      </w:r>
      <w:r w:rsidR="00FF61F5" w:rsidRPr="00DD0B56">
        <w:rPr>
          <w:kern w:val="0"/>
          <w:szCs w:val="21"/>
        </w:rPr>
        <w:t>S</w:t>
      </w:r>
      <w:r w:rsidR="00FF61F5" w:rsidRPr="00DD0B56">
        <w:rPr>
          <w:kern w:val="0"/>
          <w:szCs w:val="21"/>
          <w:vertAlign w:val="subscript"/>
        </w:rPr>
        <w:t>CV</w:t>
      </w:r>
      <w:r w:rsidR="00FF61F5" w:rsidRPr="00DD0B56">
        <w:rPr>
          <w:kern w:val="0"/>
          <w:szCs w:val="21"/>
        </w:rPr>
        <w:t>O</w:t>
      </w:r>
      <w:r w:rsidR="00FF61F5" w:rsidRPr="00403941">
        <w:rPr>
          <w:kern w:val="0"/>
          <w:szCs w:val="21"/>
          <w:vertAlign w:val="subscript"/>
        </w:rPr>
        <w:t>2</w:t>
      </w:r>
      <w:r w:rsidRPr="00A57DCC">
        <w:rPr>
          <w:rFonts w:hAnsi="宋体" w:hint="eastAsia"/>
          <w:szCs w:val="21"/>
        </w:rPr>
        <w:t>与</w:t>
      </w:r>
      <w:r w:rsidRPr="00A57DCC">
        <w:rPr>
          <w:rFonts w:ascii="宋体" w:hAnsi="宋体" w:cs="宋体" w:hint="eastAsia"/>
          <w:kern w:val="0"/>
          <w:szCs w:val="21"/>
        </w:rPr>
        <w:t>拔管成功率</w:t>
      </w:r>
      <w:r w:rsidRPr="00A57DCC">
        <w:rPr>
          <w:rFonts w:ascii="宋体" w:hAnsi="宋体" w:hint="eastAsia"/>
          <w:szCs w:val="21"/>
        </w:rPr>
        <w:t>负相关（</w:t>
      </w:r>
      <w:r w:rsidRPr="00213B93">
        <w:rPr>
          <w:szCs w:val="21"/>
        </w:rPr>
        <w:t>r=-0.425</w:t>
      </w:r>
      <w:r w:rsidRPr="00213B93">
        <w:rPr>
          <w:szCs w:val="21"/>
        </w:rPr>
        <w:t>，</w:t>
      </w:r>
      <w:r w:rsidRPr="00213B93">
        <w:rPr>
          <w:szCs w:val="21"/>
        </w:rPr>
        <w:t>P=0.001</w:t>
      </w:r>
      <w:r w:rsidRPr="00A57DCC">
        <w:rPr>
          <w:rFonts w:ascii="宋体" w:hAnsi="宋体" w:hint="eastAsia"/>
          <w:szCs w:val="21"/>
        </w:rPr>
        <w:t>），</w:t>
      </w:r>
      <w:r>
        <w:rPr>
          <w:rFonts w:hint="eastAsia"/>
          <w:szCs w:val="21"/>
        </w:rPr>
        <w:t>RSBI</w:t>
      </w:r>
      <w:r w:rsidRPr="00A57DCC">
        <w:rPr>
          <w:rFonts w:hAnsi="宋体" w:hint="eastAsia"/>
          <w:szCs w:val="21"/>
        </w:rPr>
        <w:t>与</w:t>
      </w:r>
      <w:r w:rsidRPr="00A57DCC">
        <w:rPr>
          <w:rFonts w:ascii="宋体" w:hAnsi="宋体" w:cs="宋体" w:hint="eastAsia"/>
          <w:kern w:val="0"/>
          <w:szCs w:val="21"/>
        </w:rPr>
        <w:t>拔管成功率</w:t>
      </w:r>
      <w:r w:rsidRPr="00A57DCC">
        <w:rPr>
          <w:rFonts w:ascii="宋体" w:hAnsi="宋体" w:hint="eastAsia"/>
          <w:szCs w:val="21"/>
        </w:rPr>
        <w:t>负相关（</w:t>
      </w:r>
      <w:r w:rsidRPr="00213B93">
        <w:rPr>
          <w:szCs w:val="21"/>
        </w:rPr>
        <w:t>r=-0.282</w:t>
      </w:r>
      <w:r w:rsidRPr="00213B93">
        <w:rPr>
          <w:szCs w:val="21"/>
        </w:rPr>
        <w:t>，</w:t>
      </w:r>
      <w:r w:rsidRPr="00213B93">
        <w:rPr>
          <w:szCs w:val="21"/>
        </w:rPr>
        <w:t>P=0.025</w:t>
      </w:r>
      <w:r w:rsidRPr="00213B93">
        <w:rPr>
          <w:rFonts w:hAnsi="宋体"/>
          <w:szCs w:val="21"/>
        </w:rPr>
        <w:t>）</w:t>
      </w:r>
      <w:r w:rsidR="0069171C">
        <w:rPr>
          <w:rFonts w:hAnsi="宋体" w:hint="eastAsia"/>
          <w:szCs w:val="21"/>
        </w:rPr>
        <w:t>，</w:t>
      </w:r>
      <w:r w:rsidR="0069171C" w:rsidRPr="00BF715F">
        <w:rPr>
          <w:color w:val="FF0000"/>
        </w:rPr>
        <w:t>SBT</w:t>
      </w:r>
      <w:r w:rsidR="0069171C" w:rsidRPr="00BF715F">
        <w:rPr>
          <w:rFonts w:hAnsi="宋体" w:hint="eastAsia"/>
          <w:color w:val="FF0000"/>
          <w:szCs w:val="21"/>
        </w:rPr>
        <w:t>30min</w:t>
      </w:r>
      <w:r w:rsidR="0069171C" w:rsidRPr="00BF715F">
        <w:rPr>
          <w:color w:val="FF0000"/>
          <w:szCs w:val="21"/>
        </w:rPr>
        <w:t xml:space="preserve"> S</w:t>
      </w:r>
      <w:r w:rsidR="0069171C" w:rsidRPr="00BF715F">
        <w:rPr>
          <w:color w:val="FF0000"/>
          <w:szCs w:val="21"/>
          <w:vertAlign w:val="subscript"/>
        </w:rPr>
        <w:t>CV</w:t>
      </w:r>
      <w:r w:rsidR="0069171C" w:rsidRPr="00BF715F">
        <w:rPr>
          <w:color w:val="FF0000"/>
          <w:szCs w:val="21"/>
        </w:rPr>
        <w:t>O</w:t>
      </w:r>
      <w:r w:rsidR="0069171C" w:rsidRPr="00BF715F">
        <w:rPr>
          <w:color w:val="FF0000"/>
          <w:szCs w:val="21"/>
          <w:vertAlign w:val="subscript"/>
        </w:rPr>
        <w:t>2</w:t>
      </w:r>
      <w:r w:rsidR="0069171C" w:rsidRPr="00BF715F">
        <w:rPr>
          <w:rFonts w:hint="eastAsia"/>
          <w:color w:val="FF0000"/>
          <w:szCs w:val="21"/>
        </w:rPr>
        <w:t>与</w:t>
      </w:r>
      <w:r w:rsidR="0069171C" w:rsidRPr="00BF715F">
        <w:rPr>
          <w:color w:val="FF0000"/>
          <w:szCs w:val="21"/>
        </w:rPr>
        <w:t>Δ</w:t>
      </w:r>
      <w:r w:rsidR="0069171C" w:rsidRPr="00BF715F">
        <w:rPr>
          <w:color w:val="FF0000"/>
          <w:kern w:val="0"/>
          <w:szCs w:val="21"/>
        </w:rPr>
        <w:t>S</w:t>
      </w:r>
      <w:r w:rsidR="0069171C" w:rsidRPr="00BF715F">
        <w:rPr>
          <w:color w:val="FF0000"/>
          <w:kern w:val="0"/>
          <w:szCs w:val="21"/>
          <w:vertAlign w:val="subscript"/>
        </w:rPr>
        <w:t>CV</w:t>
      </w:r>
      <w:r w:rsidR="0069171C" w:rsidRPr="00BF715F">
        <w:rPr>
          <w:color w:val="FF0000"/>
          <w:kern w:val="0"/>
          <w:szCs w:val="21"/>
        </w:rPr>
        <w:t>O</w:t>
      </w:r>
      <w:r w:rsidR="0069171C" w:rsidRPr="00BF715F">
        <w:rPr>
          <w:color w:val="FF0000"/>
          <w:kern w:val="0"/>
          <w:szCs w:val="21"/>
          <w:vertAlign w:val="subscript"/>
        </w:rPr>
        <w:t>2</w:t>
      </w:r>
      <w:r w:rsidR="0069171C" w:rsidRPr="00BF715F">
        <w:rPr>
          <w:rFonts w:ascii="宋体" w:hAnsi="宋体" w:hint="eastAsia"/>
          <w:color w:val="FF0000"/>
          <w:szCs w:val="21"/>
        </w:rPr>
        <w:t>负相关（</w:t>
      </w:r>
      <w:r w:rsidR="0069171C" w:rsidRPr="00BF715F">
        <w:rPr>
          <w:color w:val="FF0000"/>
          <w:szCs w:val="21"/>
        </w:rPr>
        <w:t>r=</w:t>
      </w:r>
      <w:r w:rsidR="0069171C" w:rsidRPr="00BF715F">
        <w:rPr>
          <w:rFonts w:hint="eastAsia"/>
          <w:color w:val="FF0000"/>
          <w:szCs w:val="21"/>
        </w:rPr>
        <w:t>-0.249</w:t>
      </w:r>
      <w:r w:rsidR="0069171C" w:rsidRPr="00BF715F">
        <w:rPr>
          <w:color w:val="FF0000"/>
          <w:szCs w:val="21"/>
        </w:rPr>
        <w:t>，</w:t>
      </w:r>
      <w:r w:rsidR="0069171C" w:rsidRPr="00BF715F">
        <w:rPr>
          <w:color w:val="FF0000"/>
          <w:szCs w:val="21"/>
        </w:rPr>
        <w:t>P=0.0</w:t>
      </w:r>
      <w:r w:rsidR="0069171C" w:rsidRPr="00BF715F">
        <w:rPr>
          <w:rFonts w:hint="eastAsia"/>
          <w:color w:val="FF0000"/>
          <w:szCs w:val="21"/>
        </w:rPr>
        <w:t>49</w:t>
      </w:r>
      <w:r w:rsidR="0069171C" w:rsidRPr="00BF715F">
        <w:rPr>
          <w:rFonts w:ascii="宋体" w:hAnsi="宋体" w:hint="eastAsia"/>
          <w:color w:val="FF0000"/>
          <w:szCs w:val="21"/>
        </w:rPr>
        <w:t>），</w:t>
      </w:r>
      <w:r w:rsidR="007E72FD" w:rsidRPr="00BF715F">
        <w:rPr>
          <w:color w:val="FF0000"/>
        </w:rPr>
        <w:t>SBT</w:t>
      </w:r>
      <w:r w:rsidR="007E72FD" w:rsidRPr="00BF715F">
        <w:rPr>
          <w:rFonts w:hAnsi="宋体" w:hint="eastAsia"/>
          <w:color w:val="FF0000"/>
          <w:szCs w:val="21"/>
        </w:rPr>
        <w:t>30min</w:t>
      </w:r>
      <w:r w:rsidR="007E72FD" w:rsidRPr="00BF715F">
        <w:rPr>
          <w:color w:val="FF0000"/>
          <w:szCs w:val="21"/>
        </w:rPr>
        <w:t xml:space="preserve"> S</w:t>
      </w:r>
      <w:r w:rsidR="007E72FD" w:rsidRPr="00BF715F">
        <w:rPr>
          <w:color w:val="FF0000"/>
          <w:szCs w:val="21"/>
          <w:vertAlign w:val="subscript"/>
        </w:rPr>
        <w:t>CV</w:t>
      </w:r>
      <w:r w:rsidR="007E72FD" w:rsidRPr="00BF715F">
        <w:rPr>
          <w:color w:val="FF0000"/>
          <w:szCs w:val="21"/>
        </w:rPr>
        <w:t>O</w:t>
      </w:r>
      <w:r w:rsidR="007E72FD" w:rsidRPr="00BF715F">
        <w:rPr>
          <w:color w:val="FF0000"/>
          <w:szCs w:val="21"/>
          <w:vertAlign w:val="subscript"/>
        </w:rPr>
        <w:t>2</w:t>
      </w:r>
      <w:r w:rsidR="007E72FD" w:rsidRPr="00BF715F">
        <w:rPr>
          <w:rFonts w:hint="eastAsia"/>
          <w:color w:val="FF0000"/>
          <w:szCs w:val="21"/>
        </w:rPr>
        <w:t>与</w:t>
      </w:r>
      <w:r w:rsidR="007E72FD" w:rsidRPr="00BF715F">
        <w:rPr>
          <w:rFonts w:hint="eastAsia"/>
          <w:color w:val="FF0000"/>
          <w:szCs w:val="21"/>
        </w:rPr>
        <w:t>RSBI</w:t>
      </w:r>
      <w:r w:rsidR="007E72FD" w:rsidRPr="00BF715F">
        <w:rPr>
          <w:rFonts w:hint="eastAsia"/>
          <w:color w:val="FF0000"/>
          <w:szCs w:val="21"/>
        </w:rPr>
        <w:t>无相关性（</w:t>
      </w:r>
      <w:r w:rsidR="007E72FD" w:rsidRPr="00BF715F">
        <w:rPr>
          <w:color w:val="FF0000"/>
          <w:szCs w:val="21"/>
        </w:rPr>
        <w:t>r=</w:t>
      </w:r>
      <w:r w:rsidR="007E72FD" w:rsidRPr="00BF715F">
        <w:rPr>
          <w:rFonts w:hint="eastAsia"/>
          <w:color w:val="FF0000"/>
          <w:szCs w:val="21"/>
        </w:rPr>
        <w:t>0.105</w:t>
      </w:r>
      <w:r w:rsidR="007E72FD" w:rsidRPr="00BF715F">
        <w:rPr>
          <w:color w:val="FF0000"/>
          <w:szCs w:val="21"/>
        </w:rPr>
        <w:t>，</w:t>
      </w:r>
      <w:r w:rsidR="007E72FD" w:rsidRPr="00BF715F">
        <w:rPr>
          <w:color w:val="FF0000"/>
          <w:szCs w:val="21"/>
        </w:rPr>
        <w:t>P=</w:t>
      </w:r>
      <w:r w:rsidR="007E72FD" w:rsidRPr="00BF715F">
        <w:rPr>
          <w:rFonts w:hint="eastAsia"/>
          <w:color w:val="FF0000"/>
          <w:szCs w:val="21"/>
        </w:rPr>
        <w:t>0.412</w:t>
      </w:r>
      <w:r w:rsidR="007E72FD" w:rsidRPr="00BF715F">
        <w:rPr>
          <w:rFonts w:hint="eastAsia"/>
          <w:color w:val="FF0000"/>
          <w:szCs w:val="21"/>
        </w:rPr>
        <w:t>），</w:t>
      </w:r>
      <w:r w:rsidR="007E72FD" w:rsidRPr="00BF715F">
        <w:rPr>
          <w:color w:val="FF0000"/>
          <w:szCs w:val="21"/>
        </w:rPr>
        <w:t>Δ</w:t>
      </w:r>
      <w:r w:rsidR="007E72FD" w:rsidRPr="00BF715F">
        <w:rPr>
          <w:color w:val="FF0000"/>
          <w:kern w:val="0"/>
          <w:szCs w:val="21"/>
        </w:rPr>
        <w:t>S</w:t>
      </w:r>
      <w:r w:rsidR="007E72FD" w:rsidRPr="00BF715F">
        <w:rPr>
          <w:color w:val="FF0000"/>
          <w:kern w:val="0"/>
          <w:szCs w:val="21"/>
          <w:vertAlign w:val="subscript"/>
        </w:rPr>
        <w:t>CV</w:t>
      </w:r>
      <w:r w:rsidR="007E72FD" w:rsidRPr="00BF715F">
        <w:rPr>
          <w:color w:val="FF0000"/>
          <w:kern w:val="0"/>
          <w:szCs w:val="21"/>
        </w:rPr>
        <w:t>O</w:t>
      </w:r>
      <w:r w:rsidR="007E72FD" w:rsidRPr="00BF715F">
        <w:rPr>
          <w:color w:val="FF0000"/>
          <w:kern w:val="0"/>
          <w:szCs w:val="21"/>
          <w:vertAlign w:val="subscript"/>
        </w:rPr>
        <w:t>2</w:t>
      </w:r>
      <w:r w:rsidR="007E72FD" w:rsidRPr="00BF715F">
        <w:rPr>
          <w:rFonts w:hint="eastAsia"/>
          <w:color w:val="FF0000"/>
          <w:szCs w:val="21"/>
        </w:rPr>
        <w:t>与</w:t>
      </w:r>
      <w:r w:rsidR="007E72FD" w:rsidRPr="00BF715F">
        <w:rPr>
          <w:rFonts w:hint="eastAsia"/>
          <w:color w:val="FF0000"/>
          <w:szCs w:val="21"/>
        </w:rPr>
        <w:t>RSBI</w:t>
      </w:r>
      <w:r w:rsidR="007E72FD" w:rsidRPr="00BF715F">
        <w:rPr>
          <w:rFonts w:hint="eastAsia"/>
          <w:color w:val="FF0000"/>
          <w:szCs w:val="21"/>
        </w:rPr>
        <w:t>无相关性（</w:t>
      </w:r>
      <w:r w:rsidR="007E72FD" w:rsidRPr="00BF715F">
        <w:rPr>
          <w:color w:val="FF0000"/>
          <w:szCs w:val="21"/>
        </w:rPr>
        <w:t>r=</w:t>
      </w:r>
      <w:r w:rsidR="007E72FD" w:rsidRPr="00BF715F">
        <w:rPr>
          <w:rFonts w:hint="eastAsia"/>
          <w:color w:val="FF0000"/>
          <w:szCs w:val="21"/>
        </w:rPr>
        <w:t>0.094</w:t>
      </w:r>
      <w:r w:rsidR="007E72FD" w:rsidRPr="00BF715F">
        <w:rPr>
          <w:color w:val="FF0000"/>
          <w:szCs w:val="21"/>
        </w:rPr>
        <w:t>，</w:t>
      </w:r>
      <w:r w:rsidR="007E72FD" w:rsidRPr="00BF715F">
        <w:rPr>
          <w:color w:val="FF0000"/>
          <w:szCs w:val="21"/>
        </w:rPr>
        <w:t>P=</w:t>
      </w:r>
      <w:r w:rsidR="007E72FD" w:rsidRPr="00BF715F">
        <w:rPr>
          <w:rFonts w:hint="eastAsia"/>
          <w:color w:val="FF0000"/>
          <w:szCs w:val="21"/>
        </w:rPr>
        <w:t>0.462</w:t>
      </w:r>
      <w:r w:rsidR="007E72FD" w:rsidRPr="00BF715F">
        <w:rPr>
          <w:rFonts w:hint="eastAsia"/>
          <w:color w:val="FF0000"/>
          <w:szCs w:val="21"/>
        </w:rPr>
        <w:t>）</w:t>
      </w:r>
      <w:r w:rsidRPr="00BF715F">
        <w:rPr>
          <w:rFonts w:ascii="宋体" w:hAnsi="宋体" w:hint="eastAsia"/>
          <w:color w:val="FF0000"/>
          <w:szCs w:val="21"/>
        </w:rPr>
        <w:t>。</w:t>
      </w:r>
    </w:p>
    <w:p w:rsidR="00E03A1A" w:rsidRPr="00072D06" w:rsidRDefault="00E03A1A" w:rsidP="00E03A1A">
      <w:pPr>
        <w:rPr>
          <w:szCs w:val="21"/>
        </w:rPr>
      </w:pPr>
      <w:r w:rsidRPr="00072D06">
        <w:rPr>
          <w:rFonts w:ascii="宋体" w:hAnsi="宋体" w:hint="eastAsia"/>
          <w:szCs w:val="21"/>
        </w:rPr>
        <w:t>2.4</w:t>
      </w:r>
      <w:r w:rsidRPr="00072D06">
        <w:rPr>
          <w:rFonts w:hint="eastAsia"/>
          <w:szCs w:val="21"/>
        </w:rPr>
        <w:t xml:space="preserve"> </w:t>
      </w:r>
      <w:r w:rsidRPr="00072D06">
        <w:rPr>
          <w:rFonts w:hint="eastAsia"/>
          <w:szCs w:val="21"/>
        </w:rPr>
        <w:t>应用</w:t>
      </w:r>
      <w:r w:rsidRPr="00072D06">
        <w:rPr>
          <w:szCs w:val="21"/>
        </w:rPr>
        <w:t>ROC</w:t>
      </w:r>
      <w:r w:rsidRPr="00072D06">
        <w:rPr>
          <w:rFonts w:hint="eastAsia"/>
          <w:szCs w:val="21"/>
        </w:rPr>
        <w:t>评价</w:t>
      </w:r>
      <w:r w:rsidR="00DD0B56">
        <w:rPr>
          <w:rFonts w:hAnsi="宋体" w:hint="eastAsia"/>
          <w:szCs w:val="21"/>
        </w:rPr>
        <w:t>SBT</w:t>
      </w:r>
      <w:r w:rsidRPr="008D339D">
        <w:rPr>
          <w:rFonts w:hAnsi="宋体" w:hint="eastAsia"/>
          <w:szCs w:val="21"/>
        </w:rPr>
        <w:t>30min</w:t>
      </w:r>
      <w:r w:rsidRPr="008D339D">
        <w:rPr>
          <w:szCs w:val="21"/>
        </w:rPr>
        <w:t xml:space="preserve"> S</w:t>
      </w:r>
      <w:r w:rsidRPr="008D339D">
        <w:rPr>
          <w:szCs w:val="21"/>
          <w:vertAlign w:val="subscript"/>
        </w:rPr>
        <w:t>CV</w:t>
      </w:r>
      <w:r w:rsidRPr="008D339D">
        <w:rPr>
          <w:szCs w:val="21"/>
        </w:rPr>
        <w:t>O</w:t>
      </w:r>
      <w:r w:rsidRPr="008D339D">
        <w:rPr>
          <w:szCs w:val="21"/>
          <w:vertAlign w:val="subscript"/>
        </w:rPr>
        <w:t>2</w:t>
      </w:r>
      <w:r>
        <w:rPr>
          <w:rFonts w:hint="eastAsia"/>
          <w:szCs w:val="21"/>
        </w:rPr>
        <w:t>、</w:t>
      </w:r>
      <w:r w:rsidR="00DD0B56" w:rsidRPr="00DD0B56">
        <w:rPr>
          <w:szCs w:val="21"/>
        </w:rPr>
        <w:t>Δ</w:t>
      </w:r>
      <w:r w:rsidR="00DD0B56" w:rsidRPr="00DD0B56">
        <w:rPr>
          <w:kern w:val="0"/>
          <w:szCs w:val="21"/>
        </w:rPr>
        <w:t>S</w:t>
      </w:r>
      <w:r w:rsidR="00DD0B56" w:rsidRPr="00DD0B56">
        <w:rPr>
          <w:kern w:val="0"/>
          <w:szCs w:val="21"/>
          <w:vertAlign w:val="subscript"/>
        </w:rPr>
        <w:t>CV</w:t>
      </w:r>
      <w:r w:rsidR="00DD0B56" w:rsidRPr="00DD0B56">
        <w:rPr>
          <w:kern w:val="0"/>
          <w:szCs w:val="21"/>
        </w:rPr>
        <w:t>O</w:t>
      </w:r>
      <w:r w:rsidR="00DD0B56" w:rsidRPr="00403941">
        <w:rPr>
          <w:kern w:val="0"/>
          <w:szCs w:val="21"/>
          <w:vertAlign w:val="subscript"/>
        </w:rPr>
        <w:t>2</w:t>
      </w:r>
      <w:r w:rsidRPr="00072D06">
        <w:rPr>
          <w:rFonts w:hAnsi="宋体" w:hint="eastAsia"/>
          <w:szCs w:val="21"/>
        </w:rPr>
        <w:t>和</w:t>
      </w:r>
      <w:r>
        <w:rPr>
          <w:rFonts w:hint="eastAsia"/>
          <w:szCs w:val="21"/>
        </w:rPr>
        <w:t>RSBI</w:t>
      </w:r>
      <w:r w:rsidRPr="00072D06">
        <w:rPr>
          <w:rFonts w:hint="eastAsia"/>
          <w:szCs w:val="21"/>
        </w:rPr>
        <w:t>对</w:t>
      </w:r>
      <w:r w:rsidRPr="00072D06">
        <w:rPr>
          <w:rFonts w:ascii="宋体" w:hAnsi="宋体" w:cs="宋体" w:hint="eastAsia"/>
          <w:kern w:val="0"/>
          <w:szCs w:val="21"/>
        </w:rPr>
        <w:t>拔管成功率</w:t>
      </w:r>
      <w:r w:rsidRPr="00072D06">
        <w:rPr>
          <w:rFonts w:hint="eastAsia"/>
          <w:szCs w:val="21"/>
        </w:rPr>
        <w:t>评估的价值，结果显示</w:t>
      </w:r>
      <w:r w:rsidR="004A6B7C" w:rsidRPr="005C7F9C">
        <w:rPr>
          <w:color w:val="FF0000"/>
          <w:szCs w:val="21"/>
        </w:rPr>
        <w:t>AUC</w:t>
      </w:r>
      <w:r w:rsidRPr="00072D06">
        <w:rPr>
          <w:rFonts w:hint="eastAsia"/>
          <w:szCs w:val="21"/>
        </w:rPr>
        <w:t>分别为</w:t>
      </w:r>
      <w:r>
        <w:rPr>
          <w:rFonts w:hint="eastAsia"/>
          <w:szCs w:val="21"/>
        </w:rPr>
        <w:t>0.697</w:t>
      </w:r>
      <w:r>
        <w:rPr>
          <w:rFonts w:hint="eastAsia"/>
          <w:szCs w:val="21"/>
        </w:rPr>
        <w:t>、</w:t>
      </w:r>
      <w:r w:rsidRPr="00C63806">
        <w:rPr>
          <w:color w:val="FF0000"/>
          <w:szCs w:val="21"/>
        </w:rPr>
        <w:t>0.</w:t>
      </w:r>
      <w:r w:rsidR="00C63806" w:rsidRPr="00C63806">
        <w:rPr>
          <w:rFonts w:hint="eastAsia"/>
          <w:color w:val="FF0000"/>
          <w:szCs w:val="21"/>
        </w:rPr>
        <w:t>81</w:t>
      </w:r>
      <w:r w:rsidRPr="00C63806">
        <w:rPr>
          <w:rFonts w:hint="eastAsia"/>
          <w:color w:val="FF0000"/>
          <w:szCs w:val="21"/>
        </w:rPr>
        <w:t>0</w:t>
      </w:r>
      <w:r w:rsidRPr="00072D06">
        <w:rPr>
          <w:rFonts w:hint="eastAsia"/>
          <w:szCs w:val="21"/>
        </w:rPr>
        <w:t>、</w:t>
      </w:r>
      <w:r w:rsidRPr="00C63806">
        <w:rPr>
          <w:color w:val="FF0000"/>
          <w:szCs w:val="21"/>
        </w:rPr>
        <w:t>0.</w:t>
      </w:r>
      <w:r w:rsidR="00C63806" w:rsidRPr="00C63806">
        <w:rPr>
          <w:rFonts w:hint="eastAsia"/>
          <w:color w:val="FF0000"/>
          <w:szCs w:val="21"/>
        </w:rPr>
        <w:t>651</w:t>
      </w:r>
      <w:r w:rsidRPr="00072D06">
        <w:rPr>
          <w:rFonts w:hint="eastAsia"/>
          <w:szCs w:val="21"/>
        </w:rPr>
        <w:t>。见图</w:t>
      </w:r>
      <w:r>
        <w:rPr>
          <w:rFonts w:hint="eastAsia"/>
          <w:szCs w:val="21"/>
        </w:rPr>
        <w:t>1</w:t>
      </w:r>
      <w:r w:rsidRPr="00072D06">
        <w:rPr>
          <w:rFonts w:hint="eastAsia"/>
          <w:szCs w:val="21"/>
        </w:rPr>
        <w:t>。</w:t>
      </w:r>
    </w:p>
    <w:p w:rsidR="00E03A1A" w:rsidRPr="00072D06" w:rsidRDefault="00E03A1A" w:rsidP="00E03A1A">
      <w:pPr>
        <w:rPr>
          <w:sz w:val="24"/>
          <w:szCs w:val="24"/>
        </w:rPr>
      </w:pPr>
    </w:p>
    <w:p w:rsidR="00E03A1A" w:rsidRPr="008F0550" w:rsidRDefault="00E03A1A" w:rsidP="00E03A1A">
      <w:pPr>
        <w:rPr>
          <w:sz w:val="18"/>
          <w:szCs w:val="18"/>
        </w:rPr>
      </w:pPr>
      <w:r w:rsidRPr="008F0550">
        <w:rPr>
          <w:rFonts w:hint="eastAsia"/>
          <w:sz w:val="18"/>
          <w:szCs w:val="18"/>
        </w:rPr>
        <w:t>表</w:t>
      </w:r>
      <w:r w:rsidRPr="008F0550">
        <w:rPr>
          <w:rFonts w:hint="eastAsia"/>
          <w:sz w:val="18"/>
          <w:szCs w:val="18"/>
        </w:rPr>
        <w:t>2</w:t>
      </w:r>
      <w:r w:rsidRPr="008F0550">
        <w:rPr>
          <w:rFonts w:ascii="宋体" w:hAnsi="宋体" w:hint="eastAsia"/>
          <w:sz w:val="18"/>
          <w:szCs w:val="18"/>
        </w:rPr>
        <w:t>两组患者性别，年龄，</w:t>
      </w:r>
      <w:r w:rsidR="00E06138" w:rsidRPr="004935C6">
        <w:rPr>
          <w:sz w:val="18"/>
          <w:szCs w:val="18"/>
        </w:rPr>
        <w:t>SBT</w:t>
      </w:r>
      <w:r w:rsidRPr="008F0550">
        <w:rPr>
          <w:rFonts w:ascii="宋体" w:hAnsi="宋体" w:hint="eastAsia"/>
          <w:sz w:val="18"/>
          <w:szCs w:val="18"/>
        </w:rPr>
        <w:t>前</w:t>
      </w:r>
      <w:r w:rsidRPr="008F0550">
        <w:rPr>
          <w:sz w:val="18"/>
          <w:szCs w:val="18"/>
        </w:rPr>
        <w:t>S</w:t>
      </w:r>
      <w:r w:rsidRPr="008F0550">
        <w:rPr>
          <w:sz w:val="18"/>
          <w:szCs w:val="18"/>
          <w:vertAlign w:val="subscript"/>
        </w:rPr>
        <w:t>CV</w:t>
      </w:r>
      <w:r w:rsidRPr="008F0550">
        <w:rPr>
          <w:sz w:val="18"/>
          <w:szCs w:val="18"/>
        </w:rPr>
        <w:t>O</w:t>
      </w:r>
      <w:r w:rsidRPr="008F0550">
        <w:rPr>
          <w:sz w:val="18"/>
          <w:szCs w:val="18"/>
          <w:vertAlign w:val="subscript"/>
        </w:rPr>
        <w:t>2</w:t>
      </w:r>
      <w:r w:rsidRPr="008F0550">
        <w:rPr>
          <w:rFonts w:hint="eastAsia"/>
          <w:sz w:val="18"/>
          <w:szCs w:val="18"/>
        </w:rPr>
        <w:t>、</w:t>
      </w:r>
      <w:r w:rsidR="00E06138" w:rsidRPr="004935C6">
        <w:rPr>
          <w:sz w:val="18"/>
          <w:szCs w:val="18"/>
        </w:rPr>
        <w:t>SBT</w:t>
      </w:r>
      <w:r w:rsidRPr="008F0550">
        <w:rPr>
          <w:rFonts w:hAnsi="宋体" w:hint="eastAsia"/>
          <w:sz w:val="18"/>
          <w:szCs w:val="18"/>
        </w:rPr>
        <w:t>30min</w:t>
      </w:r>
      <w:r w:rsidRPr="008F0550">
        <w:rPr>
          <w:sz w:val="18"/>
          <w:szCs w:val="18"/>
        </w:rPr>
        <w:t xml:space="preserve"> S</w:t>
      </w:r>
      <w:r w:rsidRPr="008F0550">
        <w:rPr>
          <w:sz w:val="18"/>
          <w:szCs w:val="18"/>
          <w:vertAlign w:val="subscript"/>
        </w:rPr>
        <w:t>CV</w:t>
      </w:r>
      <w:r w:rsidRPr="008F0550">
        <w:rPr>
          <w:sz w:val="18"/>
          <w:szCs w:val="18"/>
        </w:rPr>
        <w:t>O</w:t>
      </w:r>
      <w:r w:rsidRPr="008F0550">
        <w:rPr>
          <w:sz w:val="18"/>
          <w:szCs w:val="18"/>
          <w:vertAlign w:val="subscript"/>
        </w:rPr>
        <w:t>2</w:t>
      </w:r>
      <w:r w:rsidRPr="008F0550">
        <w:rPr>
          <w:rFonts w:hint="eastAsia"/>
          <w:sz w:val="18"/>
          <w:szCs w:val="18"/>
        </w:rPr>
        <w:t>、</w:t>
      </w:r>
      <w:r w:rsidR="00912AF9" w:rsidRPr="00E50BC8">
        <w:rPr>
          <w:sz w:val="18"/>
          <w:szCs w:val="18"/>
        </w:rPr>
        <w:t>Δ</w:t>
      </w:r>
      <w:r w:rsidR="00912AF9" w:rsidRPr="00912AF9">
        <w:rPr>
          <w:kern w:val="0"/>
          <w:sz w:val="18"/>
          <w:szCs w:val="18"/>
        </w:rPr>
        <w:t>S</w:t>
      </w:r>
      <w:r w:rsidR="00912AF9" w:rsidRPr="00912AF9">
        <w:rPr>
          <w:kern w:val="0"/>
          <w:sz w:val="18"/>
          <w:szCs w:val="18"/>
          <w:vertAlign w:val="subscript"/>
        </w:rPr>
        <w:t>CV</w:t>
      </w:r>
      <w:r w:rsidR="00912AF9" w:rsidRPr="00912AF9">
        <w:rPr>
          <w:kern w:val="0"/>
          <w:sz w:val="18"/>
          <w:szCs w:val="18"/>
        </w:rPr>
        <w:t>O</w:t>
      </w:r>
      <w:r w:rsidR="00912AF9" w:rsidRPr="00912AF9">
        <w:rPr>
          <w:kern w:val="0"/>
          <w:sz w:val="18"/>
          <w:szCs w:val="18"/>
          <w:vertAlign w:val="subscript"/>
        </w:rPr>
        <w:t>2</w:t>
      </w:r>
      <w:r w:rsidRPr="008F0550">
        <w:rPr>
          <w:rFonts w:hAnsi="宋体" w:hint="eastAsia"/>
          <w:sz w:val="18"/>
          <w:szCs w:val="18"/>
        </w:rPr>
        <w:t>及</w:t>
      </w:r>
      <w:r w:rsidRPr="00EE5927">
        <w:rPr>
          <w:rFonts w:hint="eastAsia"/>
          <w:sz w:val="18"/>
          <w:szCs w:val="18"/>
        </w:rPr>
        <w:t>RSBI</w:t>
      </w:r>
      <w:r w:rsidRPr="008F0550">
        <w:rPr>
          <w:rFonts w:hint="eastAsia"/>
          <w:sz w:val="18"/>
          <w:szCs w:val="18"/>
        </w:rPr>
        <w:t>的</w:t>
      </w:r>
      <w:r w:rsidRPr="008F0550">
        <w:rPr>
          <w:rFonts w:ascii="宋体" w:hAnsi="宋体" w:hint="eastAsia"/>
          <w:sz w:val="18"/>
          <w:szCs w:val="18"/>
        </w:rPr>
        <w:t>比较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20"/>
      </w:tblGrid>
      <w:tr w:rsidR="00E03A1A" w:rsidRPr="008F0550" w:rsidTr="00163616">
        <w:trPr>
          <w:trHeight w:val="292"/>
        </w:trPr>
        <w:tc>
          <w:tcPr>
            <w:tcW w:w="7920" w:type="dxa"/>
            <w:tcBorders>
              <w:left w:val="nil"/>
              <w:right w:val="nil"/>
            </w:tcBorders>
          </w:tcPr>
          <w:p w:rsidR="00E03A1A" w:rsidRPr="008F0550" w:rsidRDefault="00E03A1A" w:rsidP="00163616">
            <w:pPr>
              <w:rPr>
                <w:rFonts w:hAnsi="宋体"/>
                <w:sz w:val="18"/>
                <w:szCs w:val="18"/>
              </w:rPr>
            </w:pPr>
            <w:r w:rsidRPr="008F0550">
              <w:rPr>
                <w:sz w:val="18"/>
                <w:szCs w:val="18"/>
              </w:rPr>
              <w:t>组别</w:t>
            </w:r>
            <w:r w:rsidRPr="008F0550">
              <w:rPr>
                <w:sz w:val="18"/>
                <w:szCs w:val="18"/>
              </w:rPr>
              <w:t xml:space="preserve">  </w:t>
            </w:r>
            <w:r w:rsidRPr="008F0550">
              <w:rPr>
                <w:rFonts w:hint="eastAsia"/>
                <w:sz w:val="18"/>
                <w:szCs w:val="18"/>
              </w:rPr>
              <w:t xml:space="preserve">  </w:t>
            </w:r>
            <w:r w:rsidRPr="008F0550">
              <w:rPr>
                <w:rFonts w:hint="eastAsia"/>
                <w:sz w:val="18"/>
                <w:szCs w:val="18"/>
              </w:rPr>
              <w:t>性别</w:t>
            </w:r>
            <w:r w:rsidRPr="008F0550">
              <w:rPr>
                <w:rFonts w:hint="eastAsia"/>
                <w:sz w:val="18"/>
                <w:szCs w:val="18"/>
              </w:rPr>
              <w:t xml:space="preserve">     </w:t>
            </w:r>
            <w:r w:rsidRPr="008F0550">
              <w:rPr>
                <w:rFonts w:hAnsi="宋体"/>
                <w:sz w:val="18"/>
                <w:szCs w:val="18"/>
              </w:rPr>
              <w:t>年龄</w:t>
            </w:r>
            <w:r w:rsidRPr="008F0550">
              <w:rPr>
                <w:sz w:val="18"/>
                <w:szCs w:val="18"/>
              </w:rPr>
              <w:t xml:space="preserve">  </w:t>
            </w:r>
            <w:r w:rsidRPr="008F0550">
              <w:rPr>
                <w:rFonts w:hint="eastAsia"/>
                <w:sz w:val="18"/>
                <w:szCs w:val="18"/>
              </w:rPr>
              <w:t xml:space="preserve">    </w:t>
            </w:r>
            <w:r w:rsidRPr="008F0550">
              <w:rPr>
                <w:sz w:val="18"/>
                <w:szCs w:val="18"/>
              </w:rPr>
              <w:t>S</w:t>
            </w:r>
            <w:r w:rsidRPr="008F0550">
              <w:rPr>
                <w:sz w:val="18"/>
                <w:szCs w:val="18"/>
                <w:vertAlign w:val="subscript"/>
              </w:rPr>
              <w:t>CV</w:t>
            </w:r>
            <w:r w:rsidRPr="008F0550">
              <w:rPr>
                <w:sz w:val="18"/>
                <w:szCs w:val="18"/>
              </w:rPr>
              <w:t>O</w:t>
            </w:r>
            <w:r w:rsidRPr="008F0550">
              <w:rPr>
                <w:sz w:val="18"/>
                <w:szCs w:val="18"/>
                <w:vertAlign w:val="subscript"/>
              </w:rPr>
              <w:t>2</w:t>
            </w:r>
            <w:r w:rsidRPr="008F0550">
              <w:rPr>
                <w:rFonts w:hint="eastAsia"/>
                <w:sz w:val="18"/>
                <w:szCs w:val="18"/>
              </w:rPr>
              <w:t>（</w:t>
            </w:r>
            <w:r w:rsidRPr="008F0550">
              <w:rPr>
                <w:rFonts w:hint="eastAsia"/>
                <w:sz w:val="18"/>
                <w:szCs w:val="18"/>
              </w:rPr>
              <w:t>%</w:t>
            </w:r>
            <w:r w:rsidRPr="008F0550">
              <w:rPr>
                <w:rFonts w:hint="eastAsia"/>
                <w:sz w:val="18"/>
                <w:szCs w:val="18"/>
              </w:rPr>
              <w:t>）</w:t>
            </w:r>
            <w:r w:rsidRPr="008F0550">
              <w:rPr>
                <w:sz w:val="18"/>
                <w:szCs w:val="18"/>
              </w:rPr>
              <w:t xml:space="preserve">  </w:t>
            </w:r>
            <w:r w:rsidRPr="008F0550">
              <w:rPr>
                <w:rFonts w:hint="eastAsia"/>
                <w:sz w:val="18"/>
                <w:szCs w:val="18"/>
              </w:rPr>
              <w:t xml:space="preserve">   </w:t>
            </w:r>
            <w:r w:rsidRPr="008F0550">
              <w:rPr>
                <w:sz w:val="18"/>
                <w:szCs w:val="18"/>
              </w:rPr>
              <w:t>S</w:t>
            </w:r>
            <w:r w:rsidRPr="008F0550">
              <w:rPr>
                <w:sz w:val="18"/>
                <w:szCs w:val="18"/>
                <w:vertAlign w:val="subscript"/>
              </w:rPr>
              <w:t>CV</w:t>
            </w:r>
            <w:r w:rsidRPr="008F0550">
              <w:rPr>
                <w:sz w:val="18"/>
                <w:szCs w:val="18"/>
              </w:rPr>
              <w:t>O</w:t>
            </w:r>
            <w:r w:rsidRPr="008F0550">
              <w:rPr>
                <w:sz w:val="18"/>
                <w:szCs w:val="18"/>
                <w:vertAlign w:val="subscript"/>
              </w:rPr>
              <w:t>2</w:t>
            </w:r>
            <w:r w:rsidRPr="008F0550">
              <w:rPr>
                <w:rFonts w:hint="eastAsia"/>
                <w:sz w:val="18"/>
                <w:szCs w:val="18"/>
              </w:rPr>
              <w:t>（</w:t>
            </w:r>
            <w:r w:rsidRPr="008F0550">
              <w:rPr>
                <w:rFonts w:hint="eastAsia"/>
                <w:sz w:val="18"/>
                <w:szCs w:val="18"/>
              </w:rPr>
              <w:t>%</w:t>
            </w:r>
            <w:r w:rsidRPr="008F0550">
              <w:rPr>
                <w:rFonts w:hint="eastAsia"/>
                <w:sz w:val="18"/>
                <w:szCs w:val="18"/>
              </w:rPr>
              <w:t>）</w:t>
            </w:r>
            <w:r w:rsidRPr="008F0550">
              <w:rPr>
                <w:rFonts w:hint="eastAsia"/>
                <w:sz w:val="18"/>
                <w:szCs w:val="18"/>
              </w:rPr>
              <w:t xml:space="preserve">     </w:t>
            </w:r>
            <w:r w:rsidR="00912AF9">
              <w:rPr>
                <w:rFonts w:hint="eastAsia"/>
                <w:sz w:val="18"/>
                <w:szCs w:val="18"/>
              </w:rPr>
              <w:t xml:space="preserve"> </w:t>
            </w:r>
            <w:r w:rsidR="00912AF9" w:rsidRPr="00E50BC8">
              <w:rPr>
                <w:sz w:val="18"/>
                <w:szCs w:val="18"/>
              </w:rPr>
              <w:t>Δ</w:t>
            </w:r>
            <w:r w:rsidR="00912AF9" w:rsidRPr="00E50BC8">
              <w:rPr>
                <w:kern w:val="0"/>
                <w:sz w:val="18"/>
                <w:szCs w:val="18"/>
              </w:rPr>
              <w:t>S</w:t>
            </w:r>
            <w:r w:rsidR="00912AF9" w:rsidRPr="00E50BC8">
              <w:rPr>
                <w:kern w:val="0"/>
                <w:sz w:val="18"/>
                <w:szCs w:val="18"/>
                <w:vertAlign w:val="subscript"/>
              </w:rPr>
              <w:t>CV</w:t>
            </w:r>
            <w:r w:rsidR="00912AF9" w:rsidRPr="00E50BC8">
              <w:rPr>
                <w:kern w:val="0"/>
                <w:sz w:val="18"/>
                <w:szCs w:val="18"/>
              </w:rPr>
              <w:t>O</w:t>
            </w:r>
            <w:r w:rsidR="00912AF9" w:rsidRPr="00912AF9">
              <w:rPr>
                <w:kern w:val="0"/>
                <w:sz w:val="18"/>
                <w:szCs w:val="18"/>
                <w:vertAlign w:val="subscript"/>
              </w:rPr>
              <w:t>2</w:t>
            </w:r>
            <w:r w:rsidRPr="008F0550">
              <w:rPr>
                <w:rFonts w:hAnsi="宋体" w:hint="eastAsia"/>
                <w:sz w:val="18"/>
                <w:szCs w:val="18"/>
              </w:rPr>
              <w:t xml:space="preserve">     </w:t>
            </w:r>
            <w:r w:rsidR="00912AF9">
              <w:rPr>
                <w:rFonts w:hAnsi="宋体" w:hint="eastAsia"/>
                <w:sz w:val="18"/>
                <w:szCs w:val="18"/>
              </w:rPr>
              <w:t xml:space="preserve">    </w:t>
            </w:r>
            <w:r w:rsidRPr="008F0550">
              <w:rPr>
                <w:rFonts w:hAnsi="宋体" w:hint="eastAsia"/>
                <w:sz w:val="18"/>
                <w:szCs w:val="18"/>
              </w:rPr>
              <w:t xml:space="preserve"> </w:t>
            </w:r>
            <w:r w:rsidRPr="00EE5927">
              <w:rPr>
                <w:rFonts w:hint="eastAsia"/>
                <w:sz w:val="18"/>
                <w:szCs w:val="18"/>
              </w:rPr>
              <w:t>RSBI</w:t>
            </w:r>
          </w:p>
          <w:p w:rsidR="00E03A1A" w:rsidRPr="008F0550" w:rsidRDefault="00E03A1A" w:rsidP="00163616">
            <w:pPr>
              <w:ind w:firstLineChars="100" w:firstLine="180"/>
              <w:rPr>
                <w:sz w:val="18"/>
                <w:szCs w:val="18"/>
              </w:rPr>
            </w:pPr>
            <w:r w:rsidRPr="008F0550">
              <w:rPr>
                <w:rFonts w:hAnsi="宋体" w:hint="eastAsia"/>
                <w:sz w:val="18"/>
                <w:szCs w:val="18"/>
              </w:rPr>
              <w:t xml:space="preserve">   </w:t>
            </w:r>
            <w:r w:rsidRPr="008F0550">
              <w:rPr>
                <w:rFonts w:hint="eastAsia"/>
                <w:sz w:val="18"/>
                <w:szCs w:val="18"/>
              </w:rPr>
              <w:t>（男</w:t>
            </w:r>
            <w:r w:rsidRPr="008F0550">
              <w:rPr>
                <w:rFonts w:hint="eastAsia"/>
                <w:sz w:val="18"/>
                <w:szCs w:val="18"/>
              </w:rPr>
              <w:t>/</w:t>
            </w:r>
            <w:r w:rsidRPr="008F0550">
              <w:rPr>
                <w:rFonts w:hint="eastAsia"/>
                <w:sz w:val="18"/>
                <w:szCs w:val="18"/>
              </w:rPr>
              <w:t>女）</w:t>
            </w:r>
            <w:r w:rsidRPr="008F0550">
              <w:rPr>
                <w:rFonts w:hAnsi="宋体" w:hint="eastAsia"/>
                <w:sz w:val="18"/>
                <w:szCs w:val="18"/>
              </w:rPr>
              <w:t xml:space="preserve">   </w:t>
            </w:r>
            <w:r w:rsidRPr="008F0550">
              <w:rPr>
                <w:sz w:val="18"/>
                <w:szCs w:val="18"/>
              </w:rPr>
              <w:t>（岁）</w:t>
            </w:r>
            <w:r w:rsidRPr="008F0550">
              <w:rPr>
                <w:rFonts w:hAnsi="宋体" w:hint="eastAsia"/>
                <w:sz w:val="18"/>
                <w:szCs w:val="18"/>
              </w:rPr>
              <w:t xml:space="preserve">     (</w:t>
            </w:r>
            <w:r w:rsidR="004935C6" w:rsidRPr="004935C6">
              <w:rPr>
                <w:sz w:val="18"/>
                <w:szCs w:val="18"/>
              </w:rPr>
              <w:t>SBT</w:t>
            </w:r>
            <w:r w:rsidRPr="008F0550">
              <w:rPr>
                <w:rFonts w:ascii="宋体" w:hAnsi="宋体" w:hint="eastAsia"/>
                <w:sz w:val="18"/>
                <w:szCs w:val="18"/>
              </w:rPr>
              <w:t>前)</w:t>
            </w:r>
            <w:r w:rsidRPr="008F0550">
              <w:rPr>
                <w:rFonts w:hAnsi="宋体" w:hint="eastAsia"/>
                <w:sz w:val="18"/>
                <w:szCs w:val="18"/>
              </w:rPr>
              <w:t xml:space="preserve">      (</w:t>
            </w:r>
            <w:r w:rsidR="004935C6" w:rsidRPr="004935C6">
              <w:rPr>
                <w:sz w:val="18"/>
                <w:szCs w:val="18"/>
              </w:rPr>
              <w:t>SBT</w:t>
            </w:r>
            <w:r w:rsidRPr="008F0550">
              <w:rPr>
                <w:rFonts w:hAnsi="宋体" w:hint="eastAsia"/>
                <w:sz w:val="18"/>
                <w:szCs w:val="18"/>
              </w:rPr>
              <w:t xml:space="preserve">30min)                                               </w:t>
            </w:r>
            <w:r w:rsidRPr="008F0550">
              <w:rPr>
                <w:sz w:val="18"/>
                <w:szCs w:val="18"/>
              </w:rPr>
              <w:t xml:space="preserve">                                      </w:t>
            </w:r>
          </w:p>
        </w:tc>
      </w:tr>
      <w:tr w:rsidR="00E03A1A" w:rsidRPr="008F0550" w:rsidTr="00163616">
        <w:trPr>
          <w:trHeight w:val="629"/>
        </w:trPr>
        <w:tc>
          <w:tcPr>
            <w:tcW w:w="7920" w:type="dxa"/>
            <w:tcBorders>
              <w:left w:val="nil"/>
              <w:right w:val="nil"/>
            </w:tcBorders>
          </w:tcPr>
          <w:p w:rsidR="00E03A1A" w:rsidRPr="008F0550" w:rsidRDefault="00E03A1A" w:rsidP="00163616">
            <w:pPr>
              <w:rPr>
                <w:sz w:val="18"/>
                <w:szCs w:val="18"/>
              </w:rPr>
            </w:pPr>
            <w:r w:rsidRPr="008F0550">
              <w:rPr>
                <w:rFonts w:hint="eastAsia"/>
                <w:sz w:val="18"/>
                <w:szCs w:val="18"/>
              </w:rPr>
              <w:t>ES</w:t>
            </w:r>
            <w:r w:rsidRPr="008F0550">
              <w:rPr>
                <w:rFonts w:hint="eastAsia"/>
                <w:sz w:val="18"/>
                <w:szCs w:val="18"/>
              </w:rPr>
              <w:t>组</w:t>
            </w:r>
            <w:r w:rsidRPr="008F0550"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35</w:t>
            </w:r>
            <w:r w:rsidRPr="008F0550">
              <w:rPr>
                <w:rFonts w:hint="eastAsia"/>
                <w:sz w:val="18"/>
                <w:szCs w:val="18"/>
              </w:rPr>
              <w:t>/1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8F0550">
              <w:rPr>
                <w:rFonts w:hint="eastAsia"/>
                <w:sz w:val="18"/>
                <w:szCs w:val="18"/>
                <w:vertAlign w:val="superscript"/>
              </w:rPr>
              <w:t xml:space="preserve">  </w:t>
            </w:r>
            <w:r w:rsidRPr="008F0550">
              <w:rPr>
                <w:rFonts w:hint="eastAsia"/>
                <w:sz w:val="18"/>
                <w:szCs w:val="18"/>
              </w:rPr>
              <w:t xml:space="preserve"> </w:t>
            </w:r>
            <w:r w:rsidRPr="008F0550">
              <w:rPr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5.56</w:t>
            </w:r>
            <w:r w:rsidRPr="008F0550">
              <w:rPr>
                <w:sz w:val="18"/>
                <w:szCs w:val="18"/>
              </w:rPr>
              <w:t>±</w:t>
            </w:r>
            <w:r>
              <w:rPr>
                <w:rFonts w:hint="eastAsia"/>
                <w:sz w:val="18"/>
                <w:szCs w:val="18"/>
              </w:rPr>
              <w:t>13.73</w:t>
            </w:r>
            <w:r w:rsidRPr="008F0550">
              <w:rPr>
                <w:sz w:val="18"/>
                <w:szCs w:val="18"/>
              </w:rPr>
              <w:t xml:space="preserve"> </w:t>
            </w:r>
            <w:r w:rsidRPr="008F0550">
              <w:rPr>
                <w:rFonts w:hint="eastAsia"/>
                <w:sz w:val="18"/>
                <w:szCs w:val="18"/>
              </w:rPr>
              <w:t xml:space="preserve">  70.27</w:t>
            </w:r>
            <w:r w:rsidRPr="008F0550">
              <w:rPr>
                <w:sz w:val="18"/>
                <w:szCs w:val="18"/>
              </w:rPr>
              <w:t>±</w:t>
            </w:r>
            <w:r w:rsidRPr="008F0550">
              <w:rPr>
                <w:rFonts w:hint="eastAsia"/>
                <w:sz w:val="18"/>
                <w:szCs w:val="18"/>
              </w:rPr>
              <w:t>10.05</w:t>
            </w:r>
            <w:r w:rsidRPr="008F0550"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72.03</w:t>
            </w:r>
            <w:r w:rsidRPr="008F0550">
              <w:rPr>
                <w:sz w:val="18"/>
                <w:szCs w:val="18"/>
              </w:rPr>
              <w:t>±</w:t>
            </w:r>
            <w:r w:rsidRPr="008F0550">
              <w:rPr>
                <w:rFonts w:hint="eastAsia"/>
                <w:sz w:val="18"/>
                <w:szCs w:val="18"/>
              </w:rPr>
              <w:t>9.</w:t>
            </w:r>
            <w:r>
              <w:rPr>
                <w:rFonts w:hint="eastAsia"/>
                <w:sz w:val="18"/>
                <w:szCs w:val="18"/>
              </w:rPr>
              <w:t>31</w:t>
            </w:r>
            <w:r w:rsidRPr="008F0550">
              <w:rPr>
                <w:sz w:val="18"/>
                <w:szCs w:val="18"/>
                <w:vertAlign w:val="superscript"/>
              </w:rPr>
              <w:t>*</w:t>
            </w:r>
            <w:r w:rsidRPr="008F0550">
              <w:rPr>
                <w:rFonts w:hint="eastAsia"/>
                <w:sz w:val="18"/>
                <w:szCs w:val="18"/>
                <w:vertAlign w:val="superscript"/>
              </w:rPr>
              <w:t xml:space="preserve"> </w:t>
            </w:r>
            <w:r>
              <w:rPr>
                <w:sz w:val="18"/>
                <w:szCs w:val="18"/>
              </w:rPr>
              <w:t xml:space="preserve">       </w:t>
            </w:r>
            <w:r w:rsidRPr="008F0550">
              <w:rPr>
                <w:sz w:val="18"/>
                <w:szCs w:val="18"/>
              </w:rPr>
              <w:t xml:space="preserve">-0.04±0.10 </w:t>
            </w:r>
            <w:r w:rsidRPr="008F0550">
              <w:rPr>
                <w:sz w:val="18"/>
                <w:szCs w:val="18"/>
                <w:vertAlign w:val="superscript"/>
              </w:rPr>
              <w:t>*</w:t>
            </w:r>
            <w:r w:rsidRPr="008F0550">
              <w:rPr>
                <w:rFonts w:hint="eastAsia"/>
                <w:sz w:val="18"/>
                <w:szCs w:val="18"/>
                <w:vertAlign w:val="superscript"/>
              </w:rPr>
              <w:t xml:space="preserve">        </w:t>
            </w:r>
            <w:r w:rsidRPr="008F0550">
              <w:rPr>
                <w:rFonts w:hint="eastAsia"/>
                <w:sz w:val="18"/>
                <w:szCs w:val="18"/>
              </w:rPr>
              <w:t>34.18</w:t>
            </w:r>
            <w:r w:rsidRPr="008F0550">
              <w:rPr>
                <w:sz w:val="18"/>
                <w:szCs w:val="18"/>
              </w:rPr>
              <w:t>±</w:t>
            </w:r>
            <w:r w:rsidRPr="008F0550">
              <w:rPr>
                <w:rFonts w:hint="eastAsia"/>
                <w:sz w:val="18"/>
                <w:szCs w:val="18"/>
              </w:rPr>
              <w:t>14.44</w:t>
            </w:r>
            <w:r w:rsidRPr="008F0550">
              <w:rPr>
                <w:sz w:val="18"/>
                <w:szCs w:val="18"/>
                <w:vertAlign w:val="superscript"/>
              </w:rPr>
              <w:t>*</w:t>
            </w:r>
            <w:r w:rsidRPr="008F0550">
              <w:rPr>
                <w:sz w:val="18"/>
                <w:szCs w:val="18"/>
              </w:rPr>
              <w:t xml:space="preserve">          </w:t>
            </w:r>
            <w:r w:rsidRPr="008F0550">
              <w:rPr>
                <w:rFonts w:hint="eastAsia"/>
                <w:sz w:val="18"/>
                <w:szCs w:val="18"/>
              </w:rPr>
              <w:t xml:space="preserve">                 </w:t>
            </w:r>
            <w:r w:rsidRPr="008F0550">
              <w:rPr>
                <w:sz w:val="18"/>
                <w:szCs w:val="18"/>
              </w:rPr>
              <w:t xml:space="preserve"> </w:t>
            </w:r>
          </w:p>
          <w:p w:rsidR="00E03A1A" w:rsidRPr="008F0550" w:rsidRDefault="00E03A1A" w:rsidP="00163616">
            <w:pPr>
              <w:rPr>
                <w:sz w:val="18"/>
                <w:szCs w:val="18"/>
              </w:rPr>
            </w:pPr>
            <w:r w:rsidRPr="008F0550">
              <w:rPr>
                <w:sz w:val="18"/>
                <w:szCs w:val="18"/>
              </w:rPr>
              <w:t>EF</w:t>
            </w:r>
            <w:r w:rsidRPr="008F0550">
              <w:rPr>
                <w:rFonts w:hint="eastAsia"/>
                <w:sz w:val="18"/>
                <w:szCs w:val="18"/>
              </w:rPr>
              <w:t>组</w:t>
            </w:r>
            <w:r w:rsidRPr="008F0550"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16/9</w:t>
            </w:r>
            <w:r w:rsidRPr="008F0550">
              <w:rPr>
                <w:rFonts w:hint="eastAsia"/>
                <w:sz w:val="18"/>
                <w:szCs w:val="18"/>
              </w:rPr>
              <w:t xml:space="preserve">   </w:t>
            </w:r>
            <w:r w:rsidRPr="008F0550">
              <w:rPr>
                <w:sz w:val="18"/>
                <w:szCs w:val="18"/>
              </w:rPr>
              <w:t>6</w:t>
            </w:r>
            <w:r w:rsidRPr="008F0550">
              <w:rPr>
                <w:rFonts w:hint="eastAsia"/>
                <w:sz w:val="18"/>
                <w:szCs w:val="18"/>
              </w:rPr>
              <w:t>8</w:t>
            </w:r>
            <w:r w:rsidRPr="008F0550">
              <w:rPr>
                <w:sz w:val="18"/>
                <w:szCs w:val="18"/>
              </w:rPr>
              <w:t>.</w:t>
            </w:r>
            <w:r>
              <w:rPr>
                <w:rFonts w:hint="eastAsia"/>
                <w:sz w:val="18"/>
                <w:szCs w:val="18"/>
              </w:rPr>
              <w:t>96</w:t>
            </w:r>
            <w:r>
              <w:rPr>
                <w:sz w:val="18"/>
                <w:szCs w:val="18"/>
              </w:rPr>
              <w:t>±1</w:t>
            </w:r>
            <w:r>
              <w:rPr>
                <w:rFonts w:hint="eastAsia"/>
                <w:sz w:val="18"/>
                <w:szCs w:val="18"/>
              </w:rPr>
              <w:t>5.84</w:t>
            </w:r>
            <w:r w:rsidRPr="008F0550">
              <w:rPr>
                <w:sz w:val="18"/>
                <w:szCs w:val="18"/>
              </w:rPr>
              <w:t xml:space="preserve">  </w:t>
            </w:r>
            <w:r w:rsidRPr="008F0550">
              <w:rPr>
                <w:rFonts w:hint="eastAsia"/>
                <w:sz w:val="18"/>
                <w:szCs w:val="18"/>
              </w:rPr>
              <w:t xml:space="preserve"> 71.10</w:t>
            </w:r>
            <w:r w:rsidRPr="008F0550">
              <w:rPr>
                <w:sz w:val="18"/>
                <w:szCs w:val="18"/>
              </w:rPr>
              <w:t>±</w:t>
            </w:r>
            <w:r w:rsidRPr="008F0550">
              <w:rPr>
                <w:rFonts w:hint="eastAsia"/>
                <w:sz w:val="18"/>
                <w:szCs w:val="18"/>
              </w:rPr>
              <w:t>6.46</w:t>
            </w:r>
            <w:r w:rsidRPr="008F0550"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>66.78</w:t>
            </w:r>
            <w:r w:rsidRPr="008F0550">
              <w:rPr>
                <w:sz w:val="18"/>
                <w:szCs w:val="18"/>
              </w:rPr>
              <w:t>±</w:t>
            </w:r>
            <w:r>
              <w:rPr>
                <w:rFonts w:hint="eastAsia"/>
                <w:sz w:val="18"/>
                <w:szCs w:val="18"/>
              </w:rPr>
              <w:t>7.57</w:t>
            </w:r>
            <w:r w:rsidRPr="008F0550">
              <w:rPr>
                <w:sz w:val="18"/>
                <w:szCs w:val="18"/>
              </w:rPr>
              <w:t xml:space="preserve">       </w:t>
            </w:r>
            <w:r w:rsidRPr="008F0550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8F0550">
              <w:rPr>
                <w:sz w:val="18"/>
                <w:szCs w:val="18"/>
              </w:rPr>
              <w:t>0.03±0.10</w:t>
            </w:r>
            <w:r w:rsidRPr="008F0550">
              <w:rPr>
                <w:rFonts w:hint="eastAsia"/>
                <w:sz w:val="18"/>
                <w:szCs w:val="18"/>
              </w:rPr>
              <w:t xml:space="preserve">       47.54</w:t>
            </w:r>
            <w:r w:rsidRPr="008F0550">
              <w:rPr>
                <w:sz w:val="18"/>
                <w:szCs w:val="18"/>
              </w:rPr>
              <w:t>±</w:t>
            </w:r>
            <w:r w:rsidRPr="008F0550">
              <w:rPr>
                <w:rFonts w:hint="eastAsia"/>
                <w:sz w:val="18"/>
                <w:szCs w:val="18"/>
              </w:rPr>
              <w:t>31.67</w:t>
            </w:r>
            <w:r w:rsidRPr="008F0550">
              <w:rPr>
                <w:sz w:val="18"/>
                <w:szCs w:val="18"/>
              </w:rPr>
              <w:t xml:space="preserve"> </w:t>
            </w:r>
            <w:r w:rsidRPr="008F0550">
              <w:rPr>
                <w:rFonts w:hint="eastAsia"/>
                <w:sz w:val="18"/>
                <w:szCs w:val="18"/>
              </w:rPr>
              <w:t xml:space="preserve">    </w:t>
            </w:r>
            <w:r w:rsidRPr="008F0550">
              <w:rPr>
                <w:sz w:val="18"/>
                <w:szCs w:val="18"/>
              </w:rPr>
              <w:t xml:space="preserve">           </w:t>
            </w:r>
            <w:r w:rsidRPr="008F0550">
              <w:rPr>
                <w:rFonts w:hint="eastAsia"/>
                <w:sz w:val="18"/>
                <w:szCs w:val="18"/>
              </w:rPr>
              <w:t xml:space="preserve">                       </w:t>
            </w:r>
            <w:r w:rsidRPr="008F0550">
              <w:rPr>
                <w:sz w:val="18"/>
                <w:szCs w:val="18"/>
              </w:rPr>
              <w:t xml:space="preserve"> </w:t>
            </w:r>
            <w:r w:rsidRPr="008F0550">
              <w:rPr>
                <w:rFonts w:hint="eastAsia"/>
                <w:sz w:val="18"/>
                <w:szCs w:val="18"/>
              </w:rPr>
              <w:t xml:space="preserve">              </w:t>
            </w:r>
          </w:p>
        </w:tc>
      </w:tr>
    </w:tbl>
    <w:p w:rsidR="00E03A1A" w:rsidRPr="008F0550" w:rsidRDefault="00E03A1A" w:rsidP="00E03A1A">
      <w:pPr>
        <w:ind w:firstLineChars="50" w:firstLine="90"/>
        <w:rPr>
          <w:sz w:val="18"/>
          <w:szCs w:val="18"/>
        </w:rPr>
      </w:pPr>
      <w:r w:rsidRPr="008F0550">
        <w:rPr>
          <w:rFonts w:hint="eastAsia"/>
          <w:sz w:val="18"/>
          <w:szCs w:val="18"/>
        </w:rPr>
        <w:t>注：与</w:t>
      </w:r>
      <w:r w:rsidRPr="008F0550">
        <w:rPr>
          <w:sz w:val="18"/>
          <w:szCs w:val="18"/>
        </w:rPr>
        <w:t>EF</w:t>
      </w:r>
      <w:r w:rsidRPr="008F0550">
        <w:rPr>
          <w:rFonts w:ascii="宋体" w:hAnsi="宋体" w:hint="eastAsia"/>
          <w:sz w:val="18"/>
          <w:szCs w:val="18"/>
        </w:rPr>
        <w:t>组比较，*</w:t>
      </w:r>
      <w:r w:rsidRPr="00A61BC4">
        <w:rPr>
          <w:sz w:val="18"/>
          <w:szCs w:val="18"/>
        </w:rPr>
        <w:t xml:space="preserve"> P</w:t>
      </w:r>
      <w:r w:rsidRPr="00A61BC4">
        <w:rPr>
          <w:rFonts w:hAnsi="宋体"/>
          <w:sz w:val="18"/>
          <w:szCs w:val="18"/>
        </w:rPr>
        <w:t>＜</w:t>
      </w:r>
      <w:r w:rsidRPr="00A61BC4">
        <w:rPr>
          <w:sz w:val="18"/>
          <w:szCs w:val="18"/>
        </w:rPr>
        <w:t>0.05</w:t>
      </w:r>
    </w:p>
    <w:p w:rsidR="00E03A1A" w:rsidRPr="00497F70" w:rsidRDefault="00E03A1A" w:rsidP="00E03A1A">
      <w:pPr>
        <w:rPr>
          <w:color w:val="FF0000"/>
          <w:sz w:val="24"/>
          <w:szCs w:val="24"/>
        </w:rPr>
      </w:pPr>
    </w:p>
    <w:p w:rsidR="00E03A1A" w:rsidRPr="00A83622" w:rsidRDefault="00E03A1A" w:rsidP="00E03A1A">
      <w:pPr>
        <w:rPr>
          <w:rFonts w:ascii="宋体" w:hAnsi="宋体"/>
          <w:b/>
          <w:szCs w:val="21"/>
        </w:rPr>
      </w:pPr>
      <w:r w:rsidRPr="00A83622">
        <w:rPr>
          <w:rFonts w:ascii="宋体" w:hAnsi="宋体" w:hint="eastAsia"/>
          <w:b/>
          <w:szCs w:val="21"/>
        </w:rPr>
        <w:t>3  讨论</w:t>
      </w:r>
    </w:p>
    <w:p w:rsidR="00F077A5" w:rsidRPr="009F5D95" w:rsidRDefault="00E03A1A" w:rsidP="00E03A1A">
      <w:pPr>
        <w:autoSpaceDE w:val="0"/>
        <w:autoSpaceDN w:val="0"/>
        <w:adjustRightInd w:val="0"/>
        <w:jc w:val="left"/>
        <w:rPr>
          <w:rFonts w:hint="eastAsia"/>
          <w:color w:val="FF0000"/>
          <w:szCs w:val="21"/>
        </w:rPr>
      </w:pPr>
      <w:r w:rsidRPr="00497F70">
        <w:rPr>
          <w:rFonts w:hint="eastAsia"/>
          <w:color w:val="FF0000"/>
          <w:szCs w:val="21"/>
        </w:rPr>
        <w:t xml:space="preserve">    </w:t>
      </w:r>
      <w:r w:rsidRPr="00497F70">
        <w:rPr>
          <w:color w:val="FF0000"/>
          <w:szCs w:val="21"/>
        </w:rPr>
        <w:t xml:space="preserve"> </w:t>
      </w:r>
      <w:r w:rsidR="00205FA8">
        <w:rPr>
          <w:rFonts w:hint="eastAsia"/>
          <w:color w:val="FF0000"/>
          <w:szCs w:val="21"/>
        </w:rPr>
        <w:t>机械通气患者</w:t>
      </w:r>
      <w:r w:rsidR="00F077A5" w:rsidRPr="009F5D95">
        <w:rPr>
          <w:rFonts w:ascii="宋体" w:hAnsi="宋体" w:hint="eastAsia"/>
          <w:color w:val="FF0000"/>
          <w:szCs w:val="21"/>
        </w:rPr>
        <w:t>各种疾病的病因不同，但最终导致呼吸衰竭，经治疗病因控制、呼吸衰竭纠正，尽早脱机、拔管对于减少呼吸机相关性肺炎(</w:t>
      </w:r>
      <w:r w:rsidR="00F077A5" w:rsidRPr="009F5D95">
        <w:rPr>
          <w:color w:val="FF0000"/>
          <w:szCs w:val="21"/>
        </w:rPr>
        <w:t xml:space="preserve">Ventilator associated </w:t>
      </w:r>
      <w:proofErr w:type="spellStart"/>
      <w:r w:rsidR="00F077A5" w:rsidRPr="009F5D95">
        <w:rPr>
          <w:color w:val="FF0000"/>
          <w:szCs w:val="21"/>
        </w:rPr>
        <w:t>pneumonia,VAP</w:t>
      </w:r>
      <w:proofErr w:type="spellEnd"/>
      <w:r w:rsidR="00F077A5" w:rsidRPr="009F5D95">
        <w:rPr>
          <w:rFonts w:ascii="宋体" w:hAnsi="宋体" w:hint="eastAsia"/>
          <w:color w:val="FF0000"/>
          <w:szCs w:val="21"/>
        </w:rPr>
        <w:t>)，减少住院时间及费用有着非常重要的意义。</w:t>
      </w:r>
    </w:p>
    <w:p w:rsidR="00E03A1A" w:rsidRPr="00A00211" w:rsidRDefault="00E03A1A" w:rsidP="00F077A5">
      <w:pPr>
        <w:autoSpaceDE w:val="0"/>
        <w:autoSpaceDN w:val="0"/>
        <w:adjustRightInd w:val="0"/>
        <w:ind w:firstLineChars="200" w:firstLine="420"/>
        <w:jc w:val="left"/>
        <w:rPr>
          <w:rFonts w:ascii="宋体" w:cs="宋体"/>
          <w:kern w:val="0"/>
          <w:szCs w:val="21"/>
        </w:rPr>
      </w:pPr>
      <w:r w:rsidRPr="00FA2754">
        <w:rPr>
          <w:rFonts w:hint="eastAsia"/>
          <w:szCs w:val="21"/>
        </w:rPr>
        <w:t>RSBI</w:t>
      </w:r>
      <w:r>
        <w:rPr>
          <w:rFonts w:hint="eastAsia"/>
          <w:szCs w:val="21"/>
        </w:rPr>
        <w:t>是</w:t>
      </w:r>
      <w:r w:rsidRPr="00EC3390">
        <w:rPr>
          <w:rFonts w:ascii="宋体" w:cs="宋体" w:hint="eastAsia"/>
          <w:kern w:val="0"/>
          <w:szCs w:val="21"/>
        </w:rPr>
        <w:t>衡量患者呼吸肌力量和呼吸系统负荷</w:t>
      </w:r>
      <w:r>
        <w:rPr>
          <w:rFonts w:ascii="宋体" w:cs="宋体" w:hint="eastAsia"/>
          <w:kern w:val="0"/>
          <w:szCs w:val="21"/>
        </w:rPr>
        <w:t>间</w:t>
      </w:r>
      <w:r w:rsidRPr="00EC3390">
        <w:rPr>
          <w:rFonts w:ascii="宋体" w:cs="宋体" w:hint="eastAsia"/>
          <w:kern w:val="0"/>
          <w:szCs w:val="21"/>
        </w:rPr>
        <w:t>的关系指标，能较好的预测撤机后果</w:t>
      </w:r>
      <w:r w:rsidRPr="006F7EF2">
        <w:rPr>
          <w:kern w:val="0"/>
          <w:szCs w:val="21"/>
          <w:vertAlign w:val="superscript"/>
        </w:rPr>
        <w:t>[5]</w:t>
      </w:r>
      <w:r>
        <w:rPr>
          <w:rFonts w:ascii="宋体" w:cs="宋体" w:hint="eastAsia"/>
          <w:kern w:val="0"/>
          <w:szCs w:val="21"/>
        </w:rPr>
        <w:t>。</w:t>
      </w:r>
      <w:r w:rsidRPr="002302D4">
        <w:rPr>
          <w:rFonts w:hint="eastAsia"/>
          <w:szCs w:val="21"/>
        </w:rPr>
        <w:t>Yang</w:t>
      </w:r>
      <w:r w:rsidRPr="002302D4">
        <w:rPr>
          <w:rFonts w:hint="eastAsia"/>
          <w:szCs w:val="21"/>
        </w:rPr>
        <w:t>等</w:t>
      </w:r>
      <w:r w:rsidRPr="002302D4">
        <w:rPr>
          <w:rFonts w:hint="eastAsia"/>
          <w:szCs w:val="21"/>
          <w:vertAlign w:val="superscript"/>
        </w:rPr>
        <w:t>[1]</w:t>
      </w:r>
      <w:r>
        <w:rPr>
          <w:rFonts w:ascii="宋体" w:cs="宋体" w:hint="eastAsia"/>
          <w:kern w:val="0"/>
          <w:szCs w:val="21"/>
        </w:rPr>
        <w:t>在T型管</w:t>
      </w:r>
      <w:r w:rsidRPr="00160028">
        <w:rPr>
          <w:kern w:val="0"/>
          <w:szCs w:val="21"/>
        </w:rPr>
        <w:t>SBT</w:t>
      </w:r>
      <w:r>
        <w:rPr>
          <w:rFonts w:ascii="宋体" w:cs="宋体" w:hint="eastAsia"/>
          <w:kern w:val="0"/>
          <w:szCs w:val="21"/>
        </w:rPr>
        <w:t>时以</w:t>
      </w:r>
      <w:r w:rsidRPr="002302D4">
        <w:rPr>
          <w:rFonts w:hint="eastAsia"/>
          <w:szCs w:val="21"/>
        </w:rPr>
        <w:t xml:space="preserve">105 </w:t>
      </w:r>
      <w:proofErr w:type="spellStart"/>
      <w:r w:rsidRPr="002302D4">
        <w:rPr>
          <w:rFonts w:hint="eastAsia"/>
          <w:szCs w:val="21"/>
        </w:rPr>
        <w:t>bpm</w:t>
      </w:r>
      <w:proofErr w:type="spellEnd"/>
      <w:r w:rsidRPr="002302D4">
        <w:rPr>
          <w:rFonts w:hint="eastAsia"/>
          <w:szCs w:val="21"/>
        </w:rPr>
        <w:t>/L</w:t>
      </w:r>
      <w:r>
        <w:rPr>
          <w:rFonts w:hint="eastAsia"/>
          <w:szCs w:val="21"/>
        </w:rPr>
        <w:t>为预测脱机结果的最佳阈值，</w:t>
      </w:r>
      <w:r w:rsidRPr="00260B4D">
        <w:rPr>
          <w:rFonts w:ascii="宋体" w:hAnsi="宋体" w:cs="FZSSK--GBK1-0" w:hint="eastAsia"/>
          <w:kern w:val="0"/>
          <w:szCs w:val="21"/>
        </w:rPr>
        <w:t>灵敏度为</w:t>
      </w:r>
      <w:r w:rsidRPr="001A6647">
        <w:rPr>
          <w:kern w:val="0"/>
          <w:szCs w:val="21"/>
        </w:rPr>
        <w:t>97%</w:t>
      </w:r>
      <w:r w:rsidRPr="00260B4D">
        <w:rPr>
          <w:rFonts w:ascii="宋体" w:hAnsi="宋体" w:cs="E-BZ"/>
          <w:kern w:val="0"/>
          <w:szCs w:val="21"/>
        </w:rPr>
        <w:t>,</w:t>
      </w:r>
      <w:r w:rsidRPr="00260B4D">
        <w:rPr>
          <w:rFonts w:ascii="宋体" w:hAnsi="宋体" w:cs="FZSSK--GBK1-0" w:hint="eastAsia"/>
          <w:kern w:val="0"/>
          <w:szCs w:val="21"/>
        </w:rPr>
        <w:t>特异性为</w:t>
      </w:r>
      <w:r w:rsidRPr="001A6647">
        <w:rPr>
          <w:kern w:val="0"/>
          <w:szCs w:val="21"/>
        </w:rPr>
        <w:t>64%</w:t>
      </w:r>
      <w:r w:rsidRPr="00260B4D">
        <w:rPr>
          <w:rFonts w:ascii="宋体" w:hAnsi="宋体" w:hint="eastAsia"/>
          <w:szCs w:val="21"/>
        </w:rPr>
        <w:t>。</w:t>
      </w:r>
      <w:r>
        <w:rPr>
          <w:rFonts w:ascii="宋体" w:hAnsi="宋体" w:hint="eastAsia"/>
          <w:szCs w:val="21"/>
        </w:rPr>
        <w:t>其后</w:t>
      </w:r>
      <w:r w:rsidRPr="00A7551E">
        <w:rPr>
          <w:rFonts w:ascii="宋体" w:hAnsi="宋体" w:cs="FZSSK--GBK1-0" w:hint="eastAsia"/>
          <w:kern w:val="0"/>
          <w:szCs w:val="21"/>
        </w:rPr>
        <w:t>多数研究中以</w:t>
      </w:r>
      <w:r>
        <w:rPr>
          <w:rFonts w:ascii="宋体" w:hAnsi="宋体" w:cs="E-BZ"/>
          <w:kern w:val="0"/>
          <w:szCs w:val="21"/>
        </w:rPr>
        <w:t>RSBI</w:t>
      </w:r>
      <w:r w:rsidRPr="00A7551E">
        <w:rPr>
          <w:rFonts w:ascii="宋体" w:hAnsi="宋体" w:cs="FZSSK--GBK1-0" w:hint="eastAsia"/>
          <w:kern w:val="0"/>
          <w:szCs w:val="21"/>
        </w:rPr>
        <w:t>值</w:t>
      </w:r>
      <w:r w:rsidRPr="009E537C">
        <w:rPr>
          <w:kern w:val="0"/>
          <w:szCs w:val="21"/>
        </w:rPr>
        <w:t xml:space="preserve">≤105 </w:t>
      </w:r>
      <w:proofErr w:type="spellStart"/>
      <w:r w:rsidRPr="009E537C">
        <w:rPr>
          <w:kern w:val="0"/>
          <w:szCs w:val="21"/>
        </w:rPr>
        <w:t>bpm</w:t>
      </w:r>
      <w:proofErr w:type="spellEnd"/>
      <w:r w:rsidRPr="009E537C">
        <w:rPr>
          <w:kern w:val="0"/>
          <w:szCs w:val="21"/>
        </w:rPr>
        <w:t>/L</w:t>
      </w:r>
      <w:r w:rsidRPr="00A7551E">
        <w:rPr>
          <w:rFonts w:ascii="宋体" w:hAnsi="宋体" w:cs="FZSSK--GBK1-0" w:hint="eastAsia"/>
          <w:kern w:val="0"/>
          <w:szCs w:val="21"/>
        </w:rPr>
        <w:t>为标准</w:t>
      </w:r>
      <w:r w:rsidRPr="00A7551E">
        <w:rPr>
          <w:rFonts w:ascii="宋体" w:hAnsi="宋体" w:cs="E-BZ"/>
          <w:kern w:val="0"/>
          <w:szCs w:val="21"/>
        </w:rPr>
        <w:t>,</w:t>
      </w:r>
      <w:r w:rsidRPr="00A7551E">
        <w:rPr>
          <w:rFonts w:ascii="宋体" w:hAnsi="宋体" w:cs="FZSSK--GBK1-0" w:hint="eastAsia"/>
          <w:kern w:val="0"/>
          <w:szCs w:val="21"/>
        </w:rPr>
        <w:t>其预测撤机成功的敏感性</w:t>
      </w:r>
      <w:r>
        <w:rPr>
          <w:rFonts w:ascii="宋体" w:hAnsi="宋体" w:cs="FZSSK--GBK1-0" w:hint="eastAsia"/>
          <w:kern w:val="0"/>
          <w:szCs w:val="21"/>
        </w:rPr>
        <w:t>高</w:t>
      </w:r>
      <w:r w:rsidRPr="00A7551E">
        <w:rPr>
          <w:rFonts w:ascii="宋体" w:hAnsi="宋体" w:cs="E-BZ" w:hint="eastAsia"/>
          <w:kern w:val="0"/>
          <w:szCs w:val="21"/>
        </w:rPr>
        <w:t>、</w:t>
      </w:r>
      <w:r w:rsidRPr="00A7551E">
        <w:rPr>
          <w:rFonts w:ascii="宋体" w:hAnsi="宋体" w:cs="FZSSK--GBK1-0" w:hint="eastAsia"/>
          <w:kern w:val="0"/>
          <w:szCs w:val="21"/>
        </w:rPr>
        <w:t>特异性</w:t>
      </w:r>
      <w:r>
        <w:rPr>
          <w:rFonts w:ascii="宋体" w:hAnsi="宋体" w:cs="E-BZ" w:hint="eastAsia"/>
          <w:kern w:val="0"/>
          <w:szCs w:val="21"/>
        </w:rPr>
        <w:t>低。</w:t>
      </w:r>
      <w:r w:rsidRPr="00A7551E">
        <w:rPr>
          <w:rFonts w:ascii="宋体" w:cs="宋体"/>
          <w:kern w:val="0"/>
          <w:szCs w:val="21"/>
        </w:rPr>
        <w:t>2007</w:t>
      </w:r>
      <w:r w:rsidRPr="00A7551E">
        <w:rPr>
          <w:rFonts w:ascii="宋体" w:cs="宋体" w:hint="eastAsia"/>
          <w:kern w:val="0"/>
          <w:szCs w:val="21"/>
        </w:rPr>
        <w:t>年</w:t>
      </w:r>
      <w:r w:rsidRPr="009E537C">
        <w:rPr>
          <w:kern w:val="0"/>
          <w:szCs w:val="21"/>
        </w:rPr>
        <w:t>El-</w:t>
      </w:r>
      <w:proofErr w:type="spellStart"/>
      <w:r w:rsidRPr="009E537C">
        <w:rPr>
          <w:kern w:val="0"/>
          <w:szCs w:val="21"/>
        </w:rPr>
        <w:t>Khatib</w:t>
      </w:r>
      <w:proofErr w:type="spellEnd"/>
      <w:r w:rsidRPr="00A7551E">
        <w:rPr>
          <w:rFonts w:ascii="宋体" w:cs="宋体" w:hint="eastAsia"/>
          <w:kern w:val="0"/>
          <w:szCs w:val="21"/>
        </w:rPr>
        <w:t>等</w:t>
      </w:r>
      <w:r w:rsidRPr="006F7EF2">
        <w:rPr>
          <w:kern w:val="0"/>
          <w:szCs w:val="21"/>
          <w:vertAlign w:val="superscript"/>
        </w:rPr>
        <w:t>[6]</w:t>
      </w:r>
      <w:r w:rsidRPr="00A7551E">
        <w:rPr>
          <w:rFonts w:ascii="宋体" w:cs="宋体" w:hint="eastAsia"/>
          <w:kern w:val="0"/>
          <w:szCs w:val="21"/>
        </w:rPr>
        <w:t>发现</w:t>
      </w:r>
      <w:r w:rsidRPr="00EB71B0">
        <w:rPr>
          <w:rFonts w:ascii="宋体" w:cs="宋体" w:hint="eastAsia"/>
          <w:kern w:val="0"/>
          <w:szCs w:val="21"/>
        </w:rPr>
        <w:t>在应用</w:t>
      </w:r>
      <w:r w:rsidRPr="001A6647">
        <w:rPr>
          <w:kern w:val="0"/>
          <w:szCs w:val="21"/>
        </w:rPr>
        <w:t>PSV</w:t>
      </w:r>
      <w:r w:rsidRPr="00EB71B0">
        <w:rPr>
          <w:rFonts w:ascii="宋体" w:cs="宋体" w:hint="eastAsia"/>
          <w:kern w:val="0"/>
          <w:szCs w:val="21"/>
        </w:rPr>
        <w:t>模式进行</w:t>
      </w:r>
      <w:r w:rsidRPr="001A6647">
        <w:rPr>
          <w:kern w:val="0"/>
          <w:szCs w:val="21"/>
        </w:rPr>
        <w:t>SBT</w:t>
      </w:r>
      <w:r w:rsidRPr="00EB71B0">
        <w:rPr>
          <w:rFonts w:ascii="宋体" w:cs="宋体" w:hint="eastAsia"/>
          <w:kern w:val="0"/>
          <w:szCs w:val="21"/>
        </w:rPr>
        <w:t>时，不能以</w:t>
      </w:r>
      <w:r w:rsidRPr="001A6647">
        <w:rPr>
          <w:kern w:val="0"/>
          <w:szCs w:val="21"/>
        </w:rPr>
        <w:t>RSBI</w:t>
      </w:r>
      <w:r w:rsidRPr="00EB71B0">
        <w:rPr>
          <w:rFonts w:ascii="宋体" w:cs="宋体" w:hint="eastAsia"/>
          <w:kern w:val="0"/>
          <w:szCs w:val="21"/>
        </w:rPr>
        <w:t>为</w:t>
      </w:r>
      <w:r w:rsidRPr="001A6647">
        <w:rPr>
          <w:kern w:val="0"/>
          <w:szCs w:val="21"/>
        </w:rPr>
        <w:t>105bpm/L</w:t>
      </w:r>
      <w:r w:rsidRPr="00EB71B0">
        <w:rPr>
          <w:rFonts w:ascii="宋体" w:cs="宋体" w:hint="eastAsia"/>
          <w:kern w:val="0"/>
          <w:szCs w:val="21"/>
        </w:rPr>
        <w:t>作为判断脱机能否成功的指标，这一阈值只适用于用</w:t>
      </w:r>
      <w:r w:rsidRPr="00160028">
        <w:rPr>
          <w:kern w:val="0"/>
          <w:szCs w:val="21"/>
        </w:rPr>
        <w:t>T</w:t>
      </w:r>
      <w:r>
        <w:rPr>
          <w:rFonts w:ascii="宋体" w:cs="宋体" w:hint="eastAsia"/>
          <w:kern w:val="0"/>
          <w:szCs w:val="21"/>
        </w:rPr>
        <w:t>型管</w:t>
      </w:r>
      <w:r w:rsidRPr="00EB71B0">
        <w:rPr>
          <w:rFonts w:ascii="宋体" w:cs="宋体" w:hint="eastAsia"/>
          <w:kern w:val="0"/>
          <w:szCs w:val="21"/>
        </w:rPr>
        <w:t>自主呼吸室内空气</w:t>
      </w:r>
      <w:r w:rsidRPr="00160028">
        <w:rPr>
          <w:kern w:val="0"/>
          <w:szCs w:val="21"/>
        </w:rPr>
        <w:t>1 min</w:t>
      </w:r>
      <w:r w:rsidRPr="00EB71B0">
        <w:rPr>
          <w:rFonts w:ascii="宋体" w:cs="宋体" w:hint="eastAsia"/>
          <w:kern w:val="0"/>
          <w:szCs w:val="21"/>
        </w:rPr>
        <w:t>时，对于用</w:t>
      </w:r>
      <w:r w:rsidRPr="00160028">
        <w:rPr>
          <w:kern w:val="0"/>
          <w:szCs w:val="21"/>
        </w:rPr>
        <w:t>PSV</w:t>
      </w:r>
      <w:r w:rsidRPr="00EB71B0">
        <w:rPr>
          <w:rFonts w:ascii="宋体" w:cs="宋体" w:hint="eastAsia"/>
          <w:kern w:val="0"/>
          <w:szCs w:val="21"/>
        </w:rPr>
        <w:t>进行</w:t>
      </w:r>
      <w:r w:rsidRPr="00160028">
        <w:rPr>
          <w:kern w:val="0"/>
          <w:szCs w:val="21"/>
        </w:rPr>
        <w:t>SBT</w:t>
      </w:r>
      <w:r w:rsidRPr="00EB71B0">
        <w:rPr>
          <w:rFonts w:ascii="宋体" w:cs="宋体" w:hint="eastAsia"/>
          <w:kern w:val="0"/>
          <w:szCs w:val="21"/>
        </w:rPr>
        <w:t>时，</w:t>
      </w:r>
      <w:r w:rsidRPr="00160028">
        <w:rPr>
          <w:kern w:val="0"/>
          <w:szCs w:val="21"/>
        </w:rPr>
        <w:t>RSBI</w:t>
      </w:r>
      <w:r w:rsidRPr="00EB71B0">
        <w:rPr>
          <w:rFonts w:ascii="宋体" w:cs="宋体" w:hint="eastAsia"/>
          <w:kern w:val="0"/>
          <w:szCs w:val="21"/>
        </w:rPr>
        <w:t>应该有另外的标准。</w:t>
      </w:r>
      <w:r>
        <w:rPr>
          <w:rFonts w:ascii="宋体" w:cs="宋体" w:hint="eastAsia"/>
          <w:kern w:val="0"/>
          <w:szCs w:val="21"/>
        </w:rPr>
        <w:t>张铂</w:t>
      </w:r>
      <w:r w:rsidRPr="00A7551E">
        <w:rPr>
          <w:rFonts w:ascii="宋体" w:cs="宋体" w:hint="eastAsia"/>
          <w:kern w:val="0"/>
          <w:szCs w:val="21"/>
        </w:rPr>
        <w:t>等</w:t>
      </w:r>
      <w:r w:rsidRPr="006F7EF2">
        <w:rPr>
          <w:kern w:val="0"/>
          <w:szCs w:val="21"/>
          <w:vertAlign w:val="superscript"/>
        </w:rPr>
        <w:t>[7]</w:t>
      </w:r>
      <w:r w:rsidRPr="00A00211">
        <w:rPr>
          <w:rFonts w:ascii="宋体" w:cs="宋体" w:hint="eastAsia"/>
          <w:kern w:val="0"/>
          <w:sz w:val="16"/>
          <w:szCs w:val="16"/>
        </w:rPr>
        <w:t xml:space="preserve"> </w:t>
      </w:r>
      <w:r w:rsidRPr="00A00211">
        <w:rPr>
          <w:rFonts w:ascii="宋体" w:cs="宋体" w:hint="eastAsia"/>
          <w:kern w:val="0"/>
          <w:szCs w:val="21"/>
        </w:rPr>
        <w:t>认为</w:t>
      </w:r>
      <w:r w:rsidRPr="00160028">
        <w:rPr>
          <w:kern w:val="0"/>
          <w:szCs w:val="21"/>
        </w:rPr>
        <w:t>SBT 30 min</w:t>
      </w:r>
      <w:r w:rsidRPr="00A00211">
        <w:rPr>
          <w:rFonts w:ascii="宋体" w:cs="宋体" w:hint="eastAsia"/>
          <w:kern w:val="0"/>
          <w:szCs w:val="21"/>
        </w:rPr>
        <w:t>时</w:t>
      </w:r>
      <w:r w:rsidRPr="00160028">
        <w:rPr>
          <w:kern w:val="0"/>
          <w:szCs w:val="21"/>
        </w:rPr>
        <w:t>PSV</w:t>
      </w:r>
      <w:r w:rsidRPr="00A00211">
        <w:rPr>
          <w:rFonts w:ascii="宋体" w:cs="宋体" w:hint="eastAsia"/>
          <w:kern w:val="0"/>
          <w:szCs w:val="21"/>
        </w:rPr>
        <w:t>组和</w:t>
      </w:r>
      <w:r w:rsidRPr="00160028">
        <w:rPr>
          <w:kern w:val="0"/>
          <w:szCs w:val="21"/>
        </w:rPr>
        <w:t>T</w:t>
      </w:r>
      <w:r>
        <w:rPr>
          <w:rFonts w:ascii="宋体" w:cs="宋体" w:hint="eastAsia"/>
          <w:kern w:val="0"/>
          <w:szCs w:val="21"/>
        </w:rPr>
        <w:t>型管</w:t>
      </w:r>
      <w:r w:rsidRPr="00A00211">
        <w:rPr>
          <w:rFonts w:ascii="宋体" w:cs="宋体" w:hint="eastAsia"/>
          <w:kern w:val="0"/>
          <w:szCs w:val="21"/>
        </w:rPr>
        <w:t>组</w:t>
      </w:r>
      <w:r w:rsidRPr="00FA2754">
        <w:rPr>
          <w:rFonts w:hint="eastAsia"/>
          <w:szCs w:val="21"/>
        </w:rPr>
        <w:t>RSBI</w:t>
      </w:r>
      <w:r w:rsidRPr="00A00211">
        <w:rPr>
          <w:rFonts w:ascii="宋体" w:cs="宋体" w:hint="eastAsia"/>
          <w:kern w:val="0"/>
          <w:szCs w:val="21"/>
        </w:rPr>
        <w:t>分别为</w:t>
      </w:r>
      <w:r w:rsidRPr="00160028">
        <w:rPr>
          <w:kern w:val="0"/>
          <w:szCs w:val="21"/>
        </w:rPr>
        <w:t>75bpm/L</w:t>
      </w:r>
      <w:r w:rsidRPr="00A00211">
        <w:rPr>
          <w:rFonts w:ascii="宋体" w:cs="宋体" w:hint="eastAsia"/>
          <w:kern w:val="0"/>
          <w:szCs w:val="21"/>
        </w:rPr>
        <w:t>和</w:t>
      </w:r>
      <w:r w:rsidRPr="00160028">
        <w:rPr>
          <w:kern w:val="0"/>
          <w:szCs w:val="21"/>
        </w:rPr>
        <w:t>100bpm/L</w:t>
      </w:r>
      <w:r w:rsidRPr="00A00211">
        <w:rPr>
          <w:rFonts w:ascii="宋体" w:cs="宋体" w:hint="eastAsia"/>
          <w:kern w:val="0"/>
          <w:szCs w:val="21"/>
        </w:rPr>
        <w:t>对预测脱机成功价值较好。</w:t>
      </w:r>
    </w:p>
    <w:p w:rsidR="00E03A1A" w:rsidRPr="00403941" w:rsidRDefault="00A47E50" w:rsidP="00E03A1A">
      <w:pPr>
        <w:autoSpaceDE w:val="0"/>
        <w:autoSpaceDN w:val="0"/>
        <w:adjustRightInd w:val="0"/>
        <w:ind w:firstLineChars="200" w:firstLine="420"/>
        <w:jc w:val="left"/>
        <w:rPr>
          <w:rFonts w:ascii="宋体" w:hAnsi="宋体"/>
          <w:szCs w:val="21"/>
        </w:rPr>
      </w:pPr>
      <w:r w:rsidRPr="00AD0F87">
        <w:rPr>
          <w:rFonts w:ascii="宋体" w:hAnsi="宋体" w:hint="eastAsia"/>
          <w:szCs w:val="21"/>
        </w:rPr>
        <w:t>混合静脉血氧饱和度</w:t>
      </w:r>
      <w:r w:rsidRPr="00AD0F87">
        <w:rPr>
          <w:rFonts w:ascii="宋体" w:hAnsi="宋体"/>
          <w:szCs w:val="21"/>
        </w:rPr>
        <w:t>(</w:t>
      </w:r>
      <w:r w:rsidRPr="00004BE6">
        <w:rPr>
          <w:szCs w:val="21"/>
        </w:rPr>
        <w:t>mixed venous blood oxygen saturation</w:t>
      </w:r>
      <w:r w:rsidRPr="00004BE6">
        <w:rPr>
          <w:rFonts w:hAnsi="宋体"/>
          <w:szCs w:val="21"/>
        </w:rPr>
        <w:t>，</w:t>
      </w:r>
      <w:r w:rsidRPr="00004BE6">
        <w:rPr>
          <w:szCs w:val="21"/>
        </w:rPr>
        <w:t>S</w:t>
      </w:r>
      <w:r w:rsidRPr="00004BE6">
        <w:rPr>
          <w:szCs w:val="21"/>
          <w:vertAlign w:val="subscript"/>
        </w:rPr>
        <w:t>V</w:t>
      </w:r>
      <w:r w:rsidRPr="00004BE6">
        <w:rPr>
          <w:szCs w:val="21"/>
        </w:rPr>
        <w:t>O</w:t>
      </w:r>
      <w:r w:rsidRPr="00004BE6">
        <w:rPr>
          <w:szCs w:val="21"/>
          <w:vertAlign w:val="subscript"/>
        </w:rPr>
        <w:t>2</w:t>
      </w:r>
      <w:r w:rsidRPr="00AD0F87">
        <w:rPr>
          <w:rFonts w:ascii="宋体" w:hAnsi="宋体" w:hint="eastAsia"/>
          <w:szCs w:val="21"/>
        </w:rPr>
        <w:t>）</w:t>
      </w:r>
      <w:r w:rsidR="00E03A1A" w:rsidRPr="00A7551E">
        <w:rPr>
          <w:rFonts w:ascii="宋体" w:hAnsi="宋体" w:hint="eastAsia"/>
          <w:szCs w:val="21"/>
        </w:rPr>
        <w:t>与</w:t>
      </w:r>
      <w:r w:rsidR="00E03A1A" w:rsidRPr="00A7551E">
        <w:rPr>
          <w:szCs w:val="21"/>
        </w:rPr>
        <w:t>S</w:t>
      </w:r>
      <w:r w:rsidR="00E03A1A" w:rsidRPr="00A7551E">
        <w:rPr>
          <w:szCs w:val="21"/>
          <w:vertAlign w:val="subscript"/>
        </w:rPr>
        <w:t>CV</w:t>
      </w:r>
      <w:r w:rsidR="00E03A1A" w:rsidRPr="00A7551E">
        <w:rPr>
          <w:szCs w:val="21"/>
        </w:rPr>
        <w:t>O</w:t>
      </w:r>
      <w:r w:rsidR="00E03A1A" w:rsidRPr="00A7551E">
        <w:rPr>
          <w:szCs w:val="21"/>
          <w:vertAlign w:val="subscript"/>
        </w:rPr>
        <w:t>2</w:t>
      </w:r>
      <w:r w:rsidR="00E03A1A" w:rsidRPr="00A7551E">
        <w:rPr>
          <w:rFonts w:ascii="宋体" w:hAnsi="宋体" w:hint="eastAsia"/>
          <w:szCs w:val="21"/>
        </w:rPr>
        <w:t>有</w:t>
      </w:r>
      <w:r w:rsidR="00E03A1A" w:rsidRPr="006F7EF2">
        <w:rPr>
          <w:szCs w:val="21"/>
        </w:rPr>
        <w:t>5%</w:t>
      </w:r>
      <w:r w:rsidR="00E03A1A" w:rsidRPr="006F7EF2">
        <w:rPr>
          <w:rFonts w:hAnsi="宋体"/>
          <w:szCs w:val="21"/>
        </w:rPr>
        <w:t>～</w:t>
      </w:r>
      <w:r w:rsidR="00E03A1A" w:rsidRPr="006F7EF2">
        <w:rPr>
          <w:szCs w:val="21"/>
        </w:rPr>
        <w:t>15%</w:t>
      </w:r>
      <w:r w:rsidR="00E03A1A" w:rsidRPr="00A7551E">
        <w:rPr>
          <w:rFonts w:ascii="宋体" w:hAnsi="宋体" w:hint="eastAsia"/>
          <w:szCs w:val="21"/>
        </w:rPr>
        <w:t>的差异</w:t>
      </w:r>
      <w:r w:rsidR="00E03A1A" w:rsidRPr="006F7EF2">
        <w:rPr>
          <w:szCs w:val="21"/>
          <w:vertAlign w:val="superscript"/>
        </w:rPr>
        <w:t>[8]</w:t>
      </w:r>
      <w:r w:rsidR="00E03A1A">
        <w:rPr>
          <w:rFonts w:ascii="宋体" w:hAnsi="宋体" w:hint="eastAsia"/>
          <w:szCs w:val="21"/>
        </w:rPr>
        <w:t>。但在动物实验和临床观察中</w:t>
      </w:r>
      <w:r w:rsidR="00E03A1A" w:rsidRPr="00A7551E">
        <w:rPr>
          <w:rFonts w:ascii="宋体" w:hAnsi="宋体" w:hint="eastAsia"/>
          <w:szCs w:val="21"/>
        </w:rPr>
        <w:t>，</w:t>
      </w:r>
      <w:r w:rsidR="00E03A1A" w:rsidRPr="00A7551E">
        <w:rPr>
          <w:szCs w:val="21"/>
        </w:rPr>
        <w:t>S</w:t>
      </w:r>
      <w:r w:rsidR="00E03A1A" w:rsidRPr="00A7551E">
        <w:rPr>
          <w:szCs w:val="21"/>
          <w:vertAlign w:val="subscript"/>
        </w:rPr>
        <w:t>V</w:t>
      </w:r>
      <w:r w:rsidR="00E03A1A" w:rsidRPr="00A7551E">
        <w:rPr>
          <w:szCs w:val="21"/>
        </w:rPr>
        <w:t>O</w:t>
      </w:r>
      <w:r w:rsidR="00E03A1A" w:rsidRPr="00A7551E">
        <w:rPr>
          <w:szCs w:val="21"/>
          <w:vertAlign w:val="subscript"/>
        </w:rPr>
        <w:t>2</w:t>
      </w:r>
      <w:r w:rsidR="00E03A1A" w:rsidRPr="00A7551E">
        <w:rPr>
          <w:rFonts w:ascii="宋体" w:hAnsi="宋体" w:hint="eastAsia"/>
          <w:szCs w:val="21"/>
        </w:rPr>
        <w:t>和</w:t>
      </w:r>
      <w:r w:rsidR="00E03A1A" w:rsidRPr="00A7551E">
        <w:rPr>
          <w:szCs w:val="21"/>
        </w:rPr>
        <w:t>S</w:t>
      </w:r>
      <w:r w:rsidR="00E03A1A" w:rsidRPr="00A7551E">
        <w:rPr>
          <w:szCs w:val="21"/>
          <w:vertAlign w:val="subscript"/>
        </w:rPr>
        <w:t>CV</w:t>
      </w:r>
      <w:r w:rsidR="00E03A1A" w:rsidRPr="00A7551E">
        <w:rPr>
          <w:szCs w:val="21"/>
        </w:rPr>
        <w:t>O</w:t>
      </w:r>
      <w:r w:rsidR="00E03A1A" w:rsidRPr="00A7551E">
        <w:rPr>
          <w:szCs w:val="21"/>
          <w:vertAlign w:val="subscript"/>
        </w:rPr>
        <w:t>2</w:t>
      </w:r>
      <w:r w:rsidR="00E03A1A" w:rsidRPr="00A7551E">
        <w:rPr>
          <w:rFonts w:ascii="宋体" w:hAnsi="宋体" w:hint="eastAsia"/>
          <w:szCs w:val="21"/>
        </w:rPr>
        <w:t>的变化趋势具有相关性已经得到了证实</w:t>
      </w:r>
      <w:r w:rsidR="00E03A1A" w:rsidRPr="006F7EF2">
        <w:rPr>
          <w:szCs w:val="21"/>
          <w:vertAlign w:val="superscript"/>
        </w:rPr>
        <w:t>[9]</w:t>
      </w:r>
      <w:r w:rsidR="00E03A1A" w:rsidRPr="00A7551E">
        <w:rPr>
          <w:rFonts w:ascii="宋体" w:hAnsi="宋体" w:hint="eastAsia"/>
          <w:szCs w:val="21"/>
        </w:rPr>
        <w:t>。</w:t>
      </w:r>
      <w:r w:rsidR="00E03A1A" w:rsidRPr="00A7551E">
        <w:rPr>
          <w:rFonts w:hint="eastAsia"/>
          <w:szCs w:val="21"/>
        </w:rPr>
        <w:t>临床上常采用</w:t>
      </w:r>
      <w:r w:rsidR="00E03A1A" w:rsidRPr="00A7551E">
        <w:rPr>
          <w:szCs w:val="21"/>
        </w:rPr>
        <w:t>S</w:t>
      </w:r>
      <w:r w:rsidR="00E03A1A" w:rsidRPr="00A7551E">
        <w:rPr>
          <w:szCs w:val="21"/>
          <w:vertAlign w:val="subscript"/>
        </w:rPr>
        <w:t>CV</w:t>
      </w:r>
      <w:r w:rsidR="00E03A1A" w:rsidRPr="00A7551E">
        <w:rPr>
          <w:szCs w:val="21"/>
        </w:rPr>
        <w:t>O</w:t>
      </w:r>
      <w:r w:rsidR="00E03A1A" w:rsidRPr="00A7551E">
        <w:rPr>
          <w:szCs w:val="21"/>
          <w:vertAlign w:val="subscript"/>
        </w:rPr>
        <w:t>2</w:t>
      </w:r>
      <w:r w:rsidR="00E03A1A" w:rsidRPr="00A7551E">
        <w:rPr>
          <w:rFonts w:hint="eastAsia"/>
          <w:szCs w:val="21"/>
        </w:rPr>
        <w:t>代替</w:t>
      </w:r>
      <w:r w:rsidR="00E03A1A" w:rsidRPr="00A7551E">
        <w:rPr>
          <w:szCs w:val="21"/>
        </w:rPr>
        <w:t>S</w:t>
      </w:r>
      <w:r w:rsidR="00E03A1A" w:rsidRPr="00A7551E">
        <w:rPr>
          <w:szCs w:val="21"/>
          <w:vertAlign w:val="subscript"/>
        </w:rPr>
        <w:t>V</w:t>
      </w:r>
      <w:r w:rsidR="00E03A1A" w:rsidRPr="00A7551E">
        <w:rPr>
          <w:szCs w:val="21"/>
        </w:rPr>
        <w:t>O</w:t>
      </w:r>
      <w:r w:rsidR="00E03A1A" w:rsidRPr="00A7551E">
        <w:rPr>
          <w:szCs w:val="21"/>
          <w:vertAlign w:val="subscript"/>
        </w:rPr>
        <w:t>2</w:t>
      </w:r>
      <w:r w:rsidR="00E03A1A" w:rsidRPr="00A7551E">
        <w:rPr>
          <w:rFonts w:hint="eastAsia"/>
          <w:szCs w:val="21"/>
        </w:rPr>
        <w:t>进行相关实验</w:t>
      </w:r>
      <w:r w:rsidR="00E03A1A" w:rsidRPr="006F7EF2">
        <w:rPr>
          <w:szCs w:val="21"/>
          <w:vertAlign w:val="superscript"/>
        </w:rPr>
        <w:t>[10]</w:t>
      </w:r>
      <w:r w:rsidR="00E03A1A" w:rsidRPr="00A7551E">
        <w:rPr>
          <w:rFonts w:ascii="宋体" w:hAnsi="宋体" w:hint="eastAsia"/>
          <w:szCs w:val="21"/>
        </w:rPr>
        <w:t>。</w:t>
      </w:r>
      <w:r w:rsidR="00E03A1A" w:rsidRPr="00A7551E">
        <w:rPr>
          <w:szCs w:val="21"/>
        </w:rPr>
        <w:t>S</w:t>
      </w:r>
      <w:r w:rsidR="00E03A1A" w:rsidRPr="00A7551E">
        <w:rPr>
          <w:szCs w:val="21"/>
          <w:vertAlign w:val="subscript"/>
        </w:rPr>
        <w:t>CV</w:t>
      </w:r>
      <w:r w:rsidR="00E03A1A" w:rsidRPr="00A7551E">
        <w:rPr>
          <w:szCs w:val="21"/>
        </w:rPr>
        <w:t>O</w:t>
      </w:r>
      <w:r w:rsidR="00E03A1A" w:rsidRPr="00A7551E">
        <w:rPr>
          <w:szCs w:val="21"/>
          <w:vertAlign w:val="subscript"/>
        </w:rPr>
        <w:t>2</w:t>
      </w:r>
      <w:r w:rsidR="00E03A1A" w:rsidRPr="00552D62">
        <w:rPr>
          <w:rFonts w:ascii="宋体" w:cs="宋体" w:hint="eastAsia"/>
          <w:kern w:val="0"/>
          <w:szCs w:val="21"/>
        </w:rPr>
        <w:t>≥</w:t>
      </w:r>
      <w:r w:rsidR="00E03A1A" w:rsidRPr="00552D62">
        <w:rPr>
          <w:rFonts w:ascii="宋体" w:cs="宋体"/>
          <w:kern w:val="0"/>
          <w:szCs w:val="21"/>
        </w:rPr>
        <w:t>60</w:t>
      </w:r>
      <w:r w:rsidR="00E03A1A">
        <w:rPr>
          <w:rFonts w:ascii="宋体" w:cs="宋体" w:hint="eastAsia"/>
          <w:kern w:val="0"/>
          <w:szCs w:val="21"/>
        </w:rPr>
        <w:t>%</w:t>
      </w:r>
      <w:r w:rsidR="00E03A1A" w:rsidRPr="00552D62">
        <w:rPr>
          <w:rFonts w:ascii="宋体" w:cs="宋体" w:hint="eastAsia"/>
          <w:kern w:val="0"/>
          <w:szCs w:val="21"/>
        </w:rPr>
        <w:t>是拔管的最佳时机</w:t>
      </w:r>
      <w:r w:rsidR="00E03A1A" w:rsidRPr="006F7EF2">
        <w:rPr>
          <w:szCs w:val="21"/>
          <w:vertAlign w:val="superscript"/>
        </w:rPr>
        <w:t>[11]</w:t>
      </w:r>
      <w:r w:rsidR="00E03A1A" w:rsidRPr="00A7551E">
        <w:rPr>
          <w:rFonts w:ascii="宋体" w:hAnsi="宋体" w:hint="eastAsia"/>
          <w:szCs w:val="21"/>
        </w:rPr>
        <w:t>。</w:t>
      </w:r>
      <w:r w:rsidR="00E03A1A" w:rsidRPr="006F7EF2">
        <w:rPr>
          <w:kern w:val="0"/>
          <w:szCs w:val="21"/>
        </w:rPr>
        <w:t>2010</w:t>
      </w:r>
      <w:r w:rsidR="00E03A1A" w:rsidRPr="00403941">
        <w:rPr>
          <w:rFonts w:ascii="宋体" w:cs="宋体" w:hint="eastAsia"/>
          <w:kern w:val="0"/>
          <w:szCs w:val="21"/>
        </w:rPr>
        <w:t>年</w:t>
      </w:r>
      <w:r w:rsidR="00E03A1A" w:rsidRPr="00403941">
        <w:rPr>
          <w:kern w:val="0"/>
          <w:szCs w:val="21"/>
        </w:rPr>
        <w:t>Teixeira</w:t>
      </w:r>
      <w:r w:rsidR="00E03A1A" w:rsidRPr="00403941">
        <w:rPr>
          <w:rFonts w:ascii="宋体" w:cs="宋体" w:hint="eastAsia"/>
          <w:kern w:val="0"/>
          <w:szCs w:val="21"/>
        </w:rPr>
        <w:t>等</w:t>
      </w:r>
      <w:r w:rsidR="00E03A1A" w:rsidRPr="006F7EF2">
        <w:rPr>
          <w:kern w:val="0"/>
          <w:szCs w:val="21"/>
          <w:vertAlign w:val="superscript"/>
        </w:rPr>
        <w:t>[12]</w:t>
      </w:r>
      <w:r w:rsidR="00E03A1A" w:rsidRPr="00403941">
        <w:rPr>
          <w:rFonts w:ascii="宋体" w:cs="宋体" w:hint="eastAsia"/>
          <w:kern w:val="0"/>
          <w:szCs w:val="21"/>
        </w:rPr>
        <w:t>研究表明，</w:t>
      </w:r>
      <w:r w:rsidR="00E03A1A" w:rsidRPr="00403941">
        <w:rPr>
          <w:szCs w:val="21"/>
        </w:rPr>
        <w:t>S</w:t>
      </w:r>
      <w:r w:rsidR="00E03A1A" w:rsidRPr="00403941">
        <w:rPr>
          <w:szCs w:val="21"/>
          <w:vertAlign w:val="subscript"/>
        </w:rPr>
        <w:t>CV</w:t>
      </w:r>
      <w:r w:rsidR="00E03A1A" w:rsidRPr="00403941">
        <w:rPr>
          <w:szCs w:val="21"/>
        </w:rPr>
        <w:t>O</w:t>
      </w:r>
      <w:r w:rsidR="00E03A1A" w:rsidRPr="00403941">
        <w:rPr>
          <w:szCs w:val="21"/>
          <w:vertAlign w:val="subscript"/>
        </w:rPr>
        <w:t>2</w:t>
      </w:r>
      <w:r w:rsidR="00E03A1A" w:rsidRPr="00403941">
        <w:rPr>
          <w:rFonts w:ascii="宋体" w:cs="宋体" w:hint="eastAsia"/>
          <w:kern w:val="0"/>
          <w:szCs w:val="21"/>
        </w:rPr>
        <w:t>下降&gt;4.5%是再插管的高危因素。</w:t>
      </w:r>
      <w:r w:rsidR="00E03A1A" w:rsidRPr="006F7EF2">
        <w:rPr>
          <w:kern w:val="0"/>
          <w:szCs w:val="21"/>
        </w:rPr>
        <w:t>2012</w:t>
      </w:r>
      <w:r w:rsidR="00E03A1A" w:rsidRPr="00403941">
        <w:rPr>
          <w:rFonts w:ascii="宋体" w:cs="宋体" w:hint="eastAsia"/>
          <w:kern w:val="0"/>
          <w:szCs w:val="21"/>
        </w:rPr>
        <w:t>年徐慧玲</w:t>
      </w:r>
      <w:r w:rsidR="00E03A1A" w:rsidRPr="006F7EF2">
        <w:rPr>
          <w:kern w:val="0"/>
          <w:szCs w:val="21"/>
          <w:vertAlign w:val="superscript"/>
        </w:rPr>
        <w:t>[13]</w:t>
      </w:r>
      <w:r w:rsidR="00E03A1A" w:rsidRPr="00403941">
        <w:rPr>
          <w:rFonts w:ascii="宋体" w:cs="宋体" w:hint="eastAsia"/>
          <w:kern w:val="0"/>
          <w:szCs w:val="21"/>
        </w:rPr>
        <w:t>报导</w:t>
      </w:r>
      <w:r w:rsidR="00E03A1A" w:rsidRPr="00403941">
        <w:rPr>
          <w:szCs w:val="21"/>
        </w:rPr>
        <w:t>S</w:t>
      </w:r>
      <w:r w:rsidR="00E03A1A" w:rsidRPr="00403941">
        <w:rPr>
          <w:szCs w:val="21"/>
          <w:vertAlign w:val="subscript"/>
        </w:rPr>
        <w:t>CV</w:t>
      </w:r>
      <w:r w:rsidR="00E03A1A" w:rsidRPr="00403941">
        <w:rPr>
          <w:szCs w:val="21"/>
        </w:rPr>
        <w:t>O</w:t>
      </w:r>
      <w:r w:rsidR="00E03A1A" w:rsidRPr="00403941">
        <w:rPr>
          <w:szCs w:val="21"/>
          <w:vertAlign w:val="subscript"/>
        </w:rPr>
        <w:t>2</w:t>
      </w:r>
      <w:r w:rsidR="00E03A1A" w:rsidRPr="00403941">
        <w:rPr>
          <w:szCs w:val="21"/>
        </w:rPr>
        <w:t xml:space="preserve"> </w:t>
      </w:r>
      <w:r w:rsidR="00E03A1A" w:rsidRPr="00403941">
        <w:rPr>
          <w:rFonts w:ascii="宋体" w:cs="宋体" w:hint="eastAsia"/>
          <w:kern w:val="0"/>
          <w:szCs w:val="21"/>
        </w:rPr>
        <w:t>监测对机械通气患者脱机失败的预测价值，认为</w:t>
      </w:r>
      <w:r w:rsidR="00E03A1A" w:rsidRPr="00403941">
        <w:rPr>
          <w:kern w:val="0"/>
          <w:szCs w:val="21"/>
        </w:rPr>
        <w:t>S</w:t>
      </w:r>
      <w:r w:rsidR="00E03A1A" w:rsidRPr="00403941">
        <w:rPr>
          <w:kern w:val="0"/>
          <w:szCs w:val="21"/>
          <w:vertAlign w:val="subscript"/>
        </w:rPr>
        <w:t>CV</w:t>
      </w:r>
      <w:r w:rsidR="00E03A1A" w:rsidRPr="00403941">
        <w:rPr>
          <w:kern w:val="0"/>
          <w:szCs w:val="21"/>
        </w:rPr>
        <w:t>O</w:t>
      </w:r>
      <w:r w:rsidR="00E03A1A" w:rsidRPr="00403941">
        <w:rPr>
          <w:kern w:val="0"/>
          <w:szCs w:val="21"/>
          <w:vertAlign w:val="subscript"/>
        </w:rPr>
        <w:t>2</w:t>
      </w:r>
      <w:r w:rsidR="00E03A1A" w:rsidRPr="00403941">
        <w:rPr>
          <w:rFonts w:ascii="宋体" w:hAnsi="宋体" w:hint="eastAsia"/>
          <w:kern w:val="0"/>
          <w:szCs w:val="21"/>
        </w:rPr>
        <w:t>下</w:t>
      </w:r>
      <w:r w:rsidR="00E03A1A" w:rsidRPr="00403941">
        <w:rPr>
          <w:rFonts w:ascii="宋体" w:cs="宋体" w:hint="eastAsia"/>
          <w:kern w:val="0"/>
          <w:szCs w:val="21"/>
        </w:rPr>
        <w:t>降大于6%是拔管失败的可靠预测指标。</w:t>
      </w:r>
      <w:r w:rsidR="00E03A1A" w:rsidRPr="00403941">
        <w:rPr>
          <w:rFonts w:ascii="FZKTK--GBK1-0" w:hAnsi="FZKTK--GBK1-0"/>
          <w:sz w:val="22"/>
        </w:rPr>
        <w:t>张骏</w:t>
      </w:r>
      <w:r w:rsidR="00E03A1A" w:rsidRPr="00403941">
        <w:rPr>
          <w:rFonts w:ascii="宋体" w:cs="宋体" w:hint="eastAsia"/>
          <w:kern w:val="0"/>
          <w:szCs w:val="21"/>
        </w:rPr>
        <w:t>等</w:t>
      </w:r>
      <w:r w:rsidR="00E03A1A" w:rsidRPr="006F7EF2">
        <w:rPr>
          <w:kern w:val="0"/>
          <w:szCs w:val="21"/>
          <w:vertAlign w:val="superscript"/>
        </w:rPr>
        <w:t>[14]</w:t>
      </w:r>
      <w:r w:rsidR="00E03A1A" w:rsidRPr="00403941">
        <w:rPr>
          <w:rFonts w:ascii="宋体" w:cs="宋体" w:hint="eastAsia"/>
          <w:kern w:val="0"/>
          <w:szCs w:val="21"/>
        </w:rPr>
        <w:t>认为</w:t>
      </w:r>
      <w:r w:rsidR="00E03A1A" w:rsidRPr="00403941">
        <w:rPr>
          <w:rFonts w:ascii="宋体" w:hAnsi="宋体" w:hint="eastAsia"/>
          <w:szCs w:val="21"/>
        </w:rPr>
        <w:t>中心静脉血氧饱和度下降</w:t>
      </w:r>
      <w:r w:rsidR="00E03A1A" w:rsidRPr="006F7EF2">
        <w:rPr>
          <w:szCs w:val="21"/>
        </w:rPr>
        <w:t xml:space="preserve"> 5.4%</w:t>
      </w:r>
      <w:r w:rsidR="00E03A1A" w:rsidRPr="00403941">
        <w:rPr>
          <w:rFonts w:ascii="宋体" w:hAnsi="宋体" w:hint="eastAsia"/>
          <w:szCs w:val="21"/>
        </w:rPr>
        <w:t xml:space="preserve"> 以上，病人再插管的风险明显加大。</w:t>
      </w:r>
      <w:r w:rsidR="00E03A1A" w:rsidRPr="00403941">
        <w:rPr>
          <w:rFonts w:ascii="FZHTK--GBK1-0" w:hAnsi="FZHTK--GBK1-0"/>
          <w:szCs w:val="21"/>
        </w:rPr>
        <w:t>汪维杰</w:t>
      </w:r>
      <w:r w:rsidR="00E03A1A" w:rsidRPr="00403941">
        <w:rPr>
          <w:rFonts w:ascii="宋体" w:cs="宋体" w:hint="eastAsia"/>
          <w:kern w:val="0"/>
          <w:szCs w:val="21"/>
        </w:rPr>
        <w:t>等</w:t>
      </w:r>
      <w:r w:rsidR="00E03A1A" w:rsidRPr="006F7EF2">
        <w:rPr>
          <w:kern w:val="0"/>
          <w:szCs w:val="21"/>
          <w:vertAlign w:val="superscript"/>
        </w:rPr>
        <w:t>[3]</w:t>
      </w:r>
      <w:r w:rsidR="00E03A1A" w:rsidRPr="00403941">
        <w:rPr>
          <w:rFonts w:ascii="宋体" w:cs="宋体" w:hint="eastAsia"/>
          <w:kern w:val="0"/>
          <w:szCs w:val="21"/>
        </w:rPr>
        <w:t xml:space="preserve"> 认为</w:t>
      </w:r>
      <w:r w:rsidR="00E03A1A" w:rsidRPr="006F7EF2">
        <w:rPr>
          <w:szCs w:val="21"/>
        </w:rPr>
        <w:t>SBT 30min</w:t>
      </w:r>
      <w:r w:rsidR="00E03A1A" w:rsidRPr="00403941">
        <w:rPr>
          <w:rFonts w:ascii="宋体" w:hAnsi="宋体"/>
          <w:szCs w:val="21"/>
        </w:rPr>
        <w:t xml:space="preserve"> </w:t>
      </w:r>
      <w:r w:rsidR="00E03A1A" w:rsidRPr="00403941">
        <w:rPr>
          <w:rFonts w:ascii="宋体" w:hAnsi="宋体" w:hint="eastAsia"/>
          <w:szCs w:val="21"/>
        </w:rPr>
        <w:t>的</w:t>
      </w:r>
      <w:r w:rsidR="00E03A1A" w:rsidRPr="00403941">
        <w:rPr>
          <w:kern w:val="0"/>
          <w:szCs w:val="21"/>
        </w:rPr>
        <w:t>S</w:t>
      </w:r>
      <w:r w:rsidR="00E03A1A" w:rsidRPr="00403941">
        <w:rPr>
          <w:kern w:val="0"/>
          <w:szCs w:val="21"/>
          <w:vertAlign w:val="subscript"/>
        </w:rPr>
        <w:t>CV</w:t>
      </w:r>
      <w:r w:rsidR="00E03A1A" w:rsidRPr="00403941">
        <w:rPr>
          <w:kern w:val="0"/>
          <w:szCs w:val="21"/>
        </w:rPr>
        <w:t>O</w:t>
      </w:r>
      <w:r w:rsidR="00E03A1A" w:rsidRPr="00403941">
        <w:rPr>
          <w:kern w:val="0"/>
          <w:szCs w:val="21"/>
          <w:vertAlign w:val="subscript"/>
        </w:rPr>
        <w:t>2</w:t>
      </w:r>
      <w:r w:rsidR="00E03A1A" w:rsidRPr="00403941">
        <w:rPr>
          <w:rFonts w:ascii="宋体" w:hAnsi="宋体" w:hint="eastAsia"/>
          <w:szCs w:val="21"/>
        </w:rPr>
        <w:t xml:space="preserve">与 </w:t>
      </w:r>
      <w:r w:rsidR="00E03A1A" w:rsidRPr="006F7EF2">
        <w:rPr>
          <w:szCs w:val="21"/>
        </w:rPr>
        <w:t>Δ</w:t>
      </w:r>
      <w:r w:rsidR="00E03A1A" w:rsidRPr="006F7EF2">
        <w:rPr>
          <w:kern w:val="0"/>
          <w:szCs w:val="21"/>
        </w:rPr>
        <w:t>S</w:t>
      </w:r>
      <w:r w:rsidR="00E03A1A" w:rsidRPr="00403941">
        <w:rPr>
          <w:kern w:val="0"/>
          <w:szCs w:val="21"/>
          <w:vertAlign w:val="subscript"/>
        </w:rPr>
        <w:t>CV</w:t>
      </w:r>
      <w:r w:rsidR="00E03A1A" w:rsidRPr="00403941">
        <w:rPr>
          <w:kern w:val="0"/>
          <w:szCs w:val="21"/>
        </w:rPr>
        <w:t>O</w:t>
      </w:r>
      <w:r w:rsidR="00E03A1A" w:rsidRPr="00403941">
        <w:rPr>
          <w:kern w:val="0"/>
          <w:szCs w:val="21"/>
          <w:vertAlign w:val="subscript"/>
        </w:rPr>
        <w:t>2</w:t>
      </w:r>
      <w:r w:rsidR="00E03A1A" w:rsidRPr="00403941">
        <w:rPr>
          <w:rFonts w:ascii="宋体" w:hAnsi="宋体"/>
          <w:szCs w:val="21"/>
        </w:rPr>
        <w:t xml:space="preserve"> </w:t>
      </w:r>
      <w:r w:rsidR="00E03A1A" w:rsidRPr="00403941">
        <w:rPr>
          <w:rFonts w:ascii="宋体" w:hAnsi="宋体" w:hint="eastAsia"/>
          <w:szCs w:val="21"/>
        </w:rPr>
        <w:t>能够预测困难脱机患者的脱机结果</w:t>
      </w:r>
      <w:r w:rsidR="00E03A1A" w:rsidRPr="00403941">
        <w:rPr>
          <w:rFonts w:ascii="宋体" w:hAnsi="宋体"/>
          <w:szCs w:val="21"/>
        </w:rPr>
        <w:t>，</w:t>
      </w:r>
      <w:r w:rsidR="00E03A1A" w:rsidRPr="00403941">
        <w:rPr>
          <w:rFonts w:ascii="宋体" w:hAnsi="宋体" w:hint="eastAsia"/>
          <w:szCs w:val="21"/>
        </w:rPr>
        <w:t xml:space="preserve">可将 </w:t>
      </w:r>
      <w:r w:rsidR="00E03A1A" w:rsidRPr="006F7EF2">
        <w:rPr>
          <w:szCs w:val="21"/>
        </w:rPr>
        <w:t>Δ</w:t>
      </w:r>
      <w:r w:rsidR="00E03A1A" w:rsidRPr="00403941">
        <w:rPr>
          <w:kern w:val="0"/>
          <w:szCs w:val="21"/>
        </w:rPr>
        <w:t>S</w:t>
      </w:r>
      <w:r w:rsidR="00E03A1A" w:rsidRPr="00403941">
        <w:rPr>
          <w:kern w:val="0"/>
          <w:szCs w:val="21"/>
          <w:vertAlign w:val="subscript"/>
        </w:rPr>
        <w:t>CV</w:t>
      </w:r>
      <w:r w:rsidR="00E03A1A" w:rsidRPr="00403941">
        <w:rPr>
          <w:kern w:val="0"/>
          <w:szCs w:val="21"/>
        </w:rPr>
        <w:t>O</w:t>
      </w:r>
      <w:r w:rsidR="00E03A1A" w:rsidRPr="00403941">
        <w:rPr>
          <w:kern w:val="0"/>
          <w:szCs w:val="21"/>
          <w:vertAlign w:val="subscript"/>
        </w:rPr>
        <w:t>2</w:t>
      </w:r>
      <w:r w:rsidR="00E03A1A" w:rsidRPr="006F7EF2">
        <w:rPr>
          <w:szCs w:val="21"/>
        </w:rPr>
        <w:t>≥4.0%</w:t>
      </w:r>
      <w:r w:rsidR="00E03A1A" w:rsidRPr="00403941">
        <w:rPr>
          <w:rFonts w:ascii="宋体" w:hAnsi="宋体" w:hint="eastAsia"/>
          <w:szCs w:val="21"/>
        </w:rPr>
        <w:t>作为预测心功能不全患者脱机失败的预测指标之一</w:t>
      </w:r>
      <w:r w:rsidR="00E03A1A" w:rsidRPr="00403941">
        <w:rPr>
          <w:rFonts w:ascii="宋体" w:hAnsi="宋体"/>
          <w:szCs w:val="21"/>
        </w:rPr>
        <w:t>。</w:t>
      </w:r>
      <w:r w:rsidR="00E03A1A">
        <w:rPr>
          <w:rFonts w:ascii="宋体" w:hAnsi="宋体" w:hint="eastAsia"/>
          <w:szCs w:val="21"/>
        </w:rPr>
        <w:t>以上资料证实，</w:t>
      </w:r>
      <w:r w:rsidR="00E03A1A" w:rsidRPr="00A7551E">
        <w:rPr>
          <w:szCs w:val="21"/>
        </w:rPr>
        <w:t>S</w:t>
      </w:r>
      <w:r w:rsidR="00E03A1A" w:rsidRPr="00A7551E">
        <w:rPr>
          <w:szCs w:val="21"/>
          <w:vertAlign w:val="subscript"/>
        </w:rPr>
        <w:t>CV</w:t>
      </w:r>
      <w:r w:rsidR="00E03A1A" w:rsidRPr="00A7551E">
        <w:rPr>
          <w:szCs w:val="21"/>
        </w:rPr>
        <w:t>O</w:t>
      </w:r>
      <w:r w:rsidR="00E03A1A" w:rsidRPr="00A7551E">
        <w:rPr>
          <w:szCs w:val="21"/>
          <w:vertAlign w:val="subscript"/>
        </w:rPr>
        <w:t>2</w:t>
      </w:r>
      <w:r w:rsidR="00E03A1A">
        <w:rPr>
          <w:rFonts w:hint="eastAsia"/>
          <w:szCs w:val="21"/>
        </w:rPr>
        <w:t>和</w:t>
      </w:r>
      <w:r w:rsidR="006F7EF2" w:rsidRPr="006F7EF2">
        <w:rPr>
          <w:szCs w:val="21"/>
        </w:rPr>
        <w:t>Δ</w:t>
      </w:r>
      <w:r w:rsidR="006F7EF2" w:rsidRPr="006F7EF2">
        <w:rPr>
          <w:kern w:val="0"/>
          <w:szCs w:val="21"/>
        </w:rPr>
        <w:t>S</w:t>
      </w:r>
      <w:r w:rsidR="006F7EF2" w:rsidRPr="00403941">
        <w:rPr>
          <w:kern w:val="0"/>
          <w:szCs w:val="21"/>
          <w:vertAlign w:val="subscript"/>
        </w:rPr>
        <w:t>CV</w:t>
      </w:r>
      <w:r w:rsidR="006F7EF2" w:rsidRPr="00403941">
        <w:rPr>
          <w:kern w:val="0"/>
          <w:szCs w:val="21"/>
        </w:rPr>
        <w:t>O</w:t>
      </w:r>
      <w:r w:rsidR="006F7EF2" w:rsidRPr="00403941">
        <w:rPr>
          <w:kern w:val="0"/>
          <w:szCs w:val="21"/>
          <w:vertAlign w:val="subscript"/>
        </w:rPr>
        <w:t>2</w:t>
      </w:r>
      <w:r w:rsidR="00E03A1A">
        <w:rPr>
          <w:rFonts w:hint="eastAsia"/>
          <w:szCs w:val="21"/>
        </w:rPr>
        <w:t>均有</w:t>
      </w:r>
      <w:r w:rsidR="00E03A1A" w:rsidRPr="00A00211">
        <w:rPr>
          <w:rFonts w:ascii="宋体" w:cs="宋体" w:hint="eastAsia"/>
          <w:kern w:val="0"/>
          <w:szCs w:val="21"/>
        </w:rPr>
        <w:t>预测</w:t>
      </w:r>
      <w:r w:rsidR="00E03A1A">
        <w:rPr>
          <w:rFonts w:ascii="宋体" w:cs="宋体" w:hint="eastAsia"/>
          <w:kern w:val="0"/>
          <w:szCs w:val="21"/>
        </w:rPr>
        <w:t>拔管成功的临床价值。</w:t>
      </w:r>
    </w:p>
    <w:p w:rsidR="00E03A1A" w:rsidRPr="00031611" w:rsidRDefault="00217CCA" w:rsidP="00217CCA">
      <w:pPr>
        <w:autoSpaceDE w:val="0"/>
        <w:autoSpaceDN w:val="0"/>
        <w:adjustRightInd w:val="0"/>
        <w:ind w:firstLineChars="200" w:firstLine="420"/>
        <w:jc w:val="left"/>
        <w:rPr>
          <w:rFonts w:ascii="宋体" w:hAnsi="宋体"/>
          <w:szCs w:val="21"/>
        </w:rPr>
      </w:pPr>
      <w:r w:rsidRPr="00031611">
        <w:rPr>
          <w:rFonts w:ascii="宋体" w:hAnsi="宋体" w:hint="eastAsia"/>
          <w:szCs w:val="21"/>
        </w:rPr>
        <w:t>本研究显示</w:t>
      </w:r>
      <w:r w:rsidR="00E03A1A" w:rsidRPr="00031611">
        <w:rPr>
          <w:rFonts w:ascii="宋体" w:hAnsi="宋体" w:hint="eastAsia"/>
          <w:szCs w:val="21"/>
        </w:rPr>
        <w:t>，</w:t>
      </w:r>
      <w:r w:rsidR="00031611" w:rsidRPr="00553E99">
        <w:rPr>
          <w:szCs w:val="21"/>
        </w:rPr>
        <w:t>SBT</w:t>
      </w:r>
      <w:r w:rsidR="00031611" w:rsidRPr="00553E99">
        <w:t>3min</w:t>
      </w:r>
      <w:r w:rsidR="00031611" w:rsidRPr="00553E99">
        <w:rPr>
          <w:szCs w:val="21"/>
        </w:rPr>
        <w:t xml:space="preserve"> </w:t>
      </w:r>
      <w:r w:rsidR="00031611">
        <w:rPr>
          <w:rFonts w:hint="eastAsia"/>
          <w:szCs w:val="21"/>
        </w:rPr>
        <w:t>时</w:t>
      </w:r>
      <w:r w:rsidR="0004092E" w:rsidRPr="00031611">
        <w:rPr>
          <w:rFonts w:hint="eastAsia"/>
          <w:szCs w:val="21"/>
        </w:rPr>
        <w:t>ES</w:t>
      </w:r>
      <w:r w:rsidR="0004092E" w:rsidRPr="00031611">
        <w:rPr>
          <w:rFonts w:hint="eastAsia"/>
          <w:sz w:val="24"/>
          <w:szCs w:val="24"/>
        </w:rPr>
        <w:t>组</w:t>
      </w:r>
      <w:r w:rsidR="0004092E">
        <w:rPr>
          <w:rFonts w:hint="eastAsia"/>
          <w:sz w:val="24"/>
          <w:szCs w:val="24"/>
        </w:rPr>
        <w:t>患者</w:t>
      </w:r>
      <w:r w:rsidR="0004092E" w:rsidRPr="00031611">
        <w:rPr>
          <w:rFonts w:hint="eastAsia"/>
          <w:szCs w:val="21"/>
        </w:rPr>
        <w:t>RSBI</w:t>
      </w:r>
      <w:r w:rsidR="0004092E">
        <w:rPr>
          <w:rFonts w:hint="eastAsia"/>
          <w:szCs w:val="21"/>
        </w:rPr>
        <w:t>明显</w:t>
      </w:r>
      <w:r w:rsidR="0004092E" w:rsidRPr="00031611">
        <w:rPr>
          <w:rFonts w:hAnsi="宋体" w:hint="eastAsia"/>
          <w:szCs w:val="21"/>
        </w:rPr>
        <w:t>低于</w:t>
      </w:r>
      <w:r w:rsidR="0004092E" w:rsidRPr="00031611">
        <w:rPr>
          <w:szCs w:val="21"/>
        </w:rPr>
        <w:t>EF</w:t>
      </w:r>
      <w:r w:rsidR="0004092E" w:rsidRPr="00031611">
        <w:rPr>
          <w:rFonts w:hint="eastAsia"/>
          <w:szCs w:val="21"/>
        </w:rPr>
        <w:t>组</w:t>
      </w:r>
      <w:r w:rsidR="0004092E" w:rsidRPr="0004092E">
        <w:rPr>
          <w:rFonts w:hint="eastAsia"/>
          <w:szCs w:val="21"/>
        </w:rPr>
        <w:t>患者</w:t>
      </w:r>
      <w:r w:rsidR="0004092E">
        <w:rPr>
          <w:rFonts w:hint="eastAsia"/>
          <w:szCs w:val="21"/>
        </w:rPr>
        <w:t>；</w:t>
      </w:r>
      <w:r w:rsidR="00031611">
        <w:rPr>
          <w:rFonts w:hint="eastAsia"/>
          <w:szCs w:val="21"/>
        </w:rPr>
        <w:t xml:space="preserve"> </w:t>
      </w:r>
      <w:r w:rsidR="00031611" w:rsidRPr="00553E99">
        <w:rPr>
          <w:szCs w:val="21"/>
        </w:rPr>
        <w:t>SBT</w:t>
      </w:r>
      <w:r w:rsidR="00031611" w:rsidRPr="00553E99">
        <w:t>30min</w:t>
      </w:r>
      <w:r w:rsidR="00031611" w:rsidRPr="00553E99">
        <w:rPr>
          <w:szCs w:val="21"/>
        </w:rPr>
        <w:t xml:space="preserve"> </w:t>
      </w:r>
      <w:r w:rsidR="00031611">
        <w:rPr>
          <w:rFonts w:hint="eastAsia"/>
          <w:szCs w:val="21"/>
        </w:rPr>
        <w:t>时</w:t>
      </w:r>
      <w:r w:rsidR="00ED583E" w:rsidRPr="00031611">
        <w:rPr>
          <w:rFonts w:hint="eastAsia"/>
          <w:szCs w:val="21"/>
        </w:rPr>
        <w:t>ES</w:t>
      </w:r>
      <w:r w:rsidR="00ED583E" w:rsidRPr="00031611">
        <w:rPr>
          <w:rFonts w:hint="eastAsia"/>
          <w:sz w:val="24"/>
          <w:szCs w:val="24"/>
        </w:rPr>
        <w:t>组</w:t>
      </w:r>
      <w:r w:rsidR="0004092E" w:rsidRPr="00031611">
        <w:rPr>
          <w:szCs w:val="21"/>
        </w:rPr>
        <w:t>S</w:t>
      </w:r>
      <w:r w:rsidR="0004092E" w:rsidRPr="00031611">
        <w:rPr>
          <w:szCs w:val="21"/>
          <w:vertAlign w:val="subscript"/>
        </w:rPr>
        <w:t>CV</w:t>
      </w:r>
      <w:r w:rsidR="0004092E" w:rsidRPr="00031611">
        <w:rPr>
          <w:szCs w:val="21"/>
        </w:rPr>
        <w:t>O</w:t>
      </w:r>
      <w:r w:rsidR="0004092E" w:rsidRPr="00031611">
        <w:rPr>
          <w:szCs w:val="21"/>
          <w:vertAlign w:val="subscript"/>
        </w:rPr>
        <w:t>2</w:t>
      </w:r>
      <w:r w:rsidR="0004092E" w:rsidRPr="00031611">
        <w:rPr>
          <w:rFonts w:hint="eastAsia"/>
          <w:szCs w:val="21"/>
        </w:rPr>
        <w:t>高于</w:t>
      </w:r>
      <w:r w:rsidR="0004092E" w:rsidRPr="00031611">
        <w:rPr>
          <w:szCs w:val="21"/>
        </w:rPr>
        <w:t>EF</w:t>
      </w:r>
      <w:r w:rsidR="0004092E" w:rsidRPr="00031611">
        <w:rPr>
          <w:rFonts w:hint="eastAsia"/>
          <w:szCs w:val="21"/>
        </w:rPr>
        <w:t>组</w:t>
      </w:r>
      <w:r w:rsidR="0004092E">
        <w:rPr>
          <w:rFonts w:hint="eastAsia"/>
          <w:szCs w:val="21"/>
        </w:rPr>
        <w:t>，</w:t>
      </w:r>
      <w:r w:rsidR="00553E99" w:rsidRPr="006F7EF2">
        <w:rPr>
          <w:szCs w:val="21"/>
        </w:rPr>
        <w:t>Δ</w:t>
      </w:r>
      <w:r w:rsidR="00553E99" w:rsidRPr="006F7EF2">
        <w:rPr>
          <w:kern w:val="0"/>
          <w:szCs w:val="21"/>
        </w:rPr>
        <w:t>S</w:t>
      </w:r>
      <w:r w:rsidR="00553E99" w:rsidRPr="00403941">
        <w:rPr>
          <w:kern w:val="0"/>
          <w:szCs w:val="21"/>
          <w:vertAlign w:val="subscript"/>
        </w:rPr>
        <w:t>CV</w:t>
      </w:r>
      <w:r w:rsidR="00553E99" w:rsidRPr="00403941">
        <w:rPr>
          <w:kern w:val="0"/>
          <w:szCs w:val="21"/>
        </w:rPr>
        <w:t>O</w:t>
      </w:r>
      <w:r w:rsidR="00553E99" w:rsidRPr="00403941">
        <w:rPr>
          <w:kern w:val="0"/>
          <w:szCs w:val="21"/>
          <w:vertAlign w:val="subscript"/>
        </w:rPr>
        <w:t>2</w:t>
      </w:r>
      <w:r w:rsidR="00ED583E" w:rsidRPr="00031611">
        <w:rPr>
          <w:rFonts w:hAnsi="宋体" w:hint="eastAsia"/>
          <w:szCs w:val="21"/>
        </w:rPr>
        <w:t>低于</w:t>
      </w:r>
      <w:r w:rsidR="00ED583E" w:rsidRPr="00031611">
        <w:rPr>
          <w:szCs w:val="21"/>
        </w:rPr>
        <w:t>EF</w:t>
      </w:r>
      <w:r w:rsidR="0004092E">
        <w:rPr>
          <w:rFonts w:hint="eastAsia"/>
          <w:szCs w:val="21"/>
        </w:rPr>
        <w:t>组。</w:t>
      </w:r>
      <w:r w:rsidR="00ED583E" w:rsidRPr="00553E99">
        <w:rPr>
          <w:kern w:val="0"/>
          <w:szCs w:val="21"/>
        </w:rPr>
        <w:t>Pearson</w:t>
      </w:r>
      <w:r w:rsidR="00ED583E" w:rsidRPr="00031611">
        <w:rPr>
          <w:rFonts w:hint="eastAsia"/>
          <w:szCs w:val="21"/>
        </w:rPr>
        <w:t>相关性分析显示：</w:t>
      </w:r>
      <w:r w:rsidR="00ED583E" w:rsidRPr="00031611">
        <w:rPr>
          <w:rFonts w:hint="eastAsia"/>
          <w:szCs w:val="21"/>
        </w:rPr>
        <w:t>RSBI</w:t>
      </w:r>
      <w:r w:rsidR="00ED583E" w:rsidRPr="00031611">
        <w:rPr>
          <w:rFonts w:hAnsi="宋体" w:hint="eastAsia"/>
          <w:szCs w:val="21"/>
        </w:rPr>
        <w:t>与</w:t>
      </w:r>
      <w:r w:rsidR="00ED583E" w:rsidRPr="00031611">
        <w:rPr>
          <w:rFonts w:ascii="宋体" w:hAnsi="宋体" w:cs="宋体" w:hint="eastAsia"/>
          <w:kern w:val="0"/>
          <w:szCs w:val="21"/>
        </w:rPr>
        <w:t>拔管成功率呈</w:t>
      </w:r>
      <w:r w:rsidR="00ED583E" w:rsidRPr="00031611">
        <w:rPr>
          <w:rFonts w:ascii="宋体" w:hAnsi="宋体" w:hint="eastAsia"/>
          <w:szCs w:val="21"/>
        </w:rPr>
        <w:t>负相关，</w:t>
      </w:r>
      <w:r w:rsidR="008E738B" w:rsidRPr="006F7EF2">
        <w:rPr>
          <w:szCs w:val="21"/>
        </w:rPr>
        <w:lastRenderedPageBreak/>
        <w:t>Δ</w:t>
      </w:r>
      <w:r w:rsidR="008E738B" w:rsidRPr="006F7EF2">
        <w:rPr>
          <w:kern w:val="0"/>
          <w:szCs w:val="21"/>
        </w:rPr>
        <w:t>S</w:t>
      </w:r>
      <w:r w:rsidR="008E738B" w:rsidRPr="00403941">
        <w:rPr>
          <w:kern w:val="0"/>
          <w:szCs w:val="21"/>
          <w:vertAlign w:val="subscript"/>
        </w:rPr>
        <w:t>CV</w:t>
      </w:r>
      <w:r w:rsidR="008E738B" w:rsidRPr="00403941">
        <w:rPr>
          <w:kern w:val="0"/>
          <w:szCs w:val="21"/>
        </w:rPr>
        <w:t>O</w:t>
      </w:r>
      <w:r w:rsidR="008E738B" w:rsidRPr="00403941">
        <w:rPr>
          <w:kern w:val="0"/>
          <w:szCs w:val="21"/>
          <w:vertAlign w:val="subscript"/>
        </w:rPr>
        <w:t>2</w:t>
      </w:r>
      <w:r w:rsidR="00E03A1A" w:rsidRPr="00031611">
        <w:rPr>
          <w:rFonts w:hAnsi="宋体" w:hint="eastAsia"/>
          <w:szCs w:val="21"/>
        </w:rPr>
        <w:t>与</w:t>
      </w:r>
      <w:r w:rsidR="00E03A1A" w:rsidRPr="00031611">
        <w:rPr>
          <w:rFonts w:ascii="宋体" w:hAnsi="宋体" w:cs="宋体" w:hint="eastAsia"/>
          <w:kern w:val="0"/>
          <w:szCs w:val="21"/>
        </w:rPr>
        <w:t>拔管成功率呈</w:t>
      </w:r>
      <w:r w:rsidR="00E03A1A" w:rsidRPr="00031611">
        <w:rPr>
          <w:rFonts w:ascii="宋体" w:hAnsi="宋体" w:hint="eastAsia"/>
          <w:szCs w:val="21"/>
        </w:rPr>
        <w:t>负相关，</w:t>
      </w:r>
      <w:r w:rsidRPr="00031611">
        <w:rPr>
          <w:rFonts w:hint="eastAsia"/>
          <w:szCs w:val="21"/>
        </w:rPr>
        <w:t>RSBI</w:t>
      </w:r>
      <w:r w:rsidRPr="00031611">
        <w:rPr>
          <w:rFonts w:hint="eastAsia"/>
          <w:szCs w:val="21"/>
        </w:rPr>
        <w:t>、</w:t>
      </w:r>
      <w:r w:rsidR="008E738B" w:rsidRPr="006F7EF2">
        <w:rPr>
          <w:szCs w:val="21"/>
        </w:rPr>
        <w:t>Δ</w:t>
      </w:r>
      <w:r w:rsidR="008E738B" w:rsidRPr="006F7EF2">
        <w:rPr>
          <w:kern w:val="0"/>
          <w:szCs w:val="21"/>
        </w:rPr>
        <w:t>S</w:t>
      </w:r>
      <w:r w:rsidR="008E738B" w:rsidRPr="00403941">
        <w:rPr>
          <w:kern w:val="0"/>
          <w:szCs w:val="21"/>
          <w:vertAlign w:val="subscript"/>
        </w:rPr>
        <w:t>CV</w:t>
      </w:r>
      <w:r w:rsidR="008E738B" w:rsidRPr="00403941">
        <w:rPr>
          <w:kern w:val="0"/>
          <w:szCs w:val="21"/>
        </w:rPr>
        <w:t>O</w:t>
      </w:r>
      <w:r w:rsidR="008E738B" w:rsidRPr="00403941">
        <w:rPr>
          <w:kern w:val="0"/>
          <w:szCs w:val="21"/>
          <w:vertAlign w:val="subscript"/>
        </w:rPr>
        <w:t>2</w:t>
      </w:r>
      <w:r w:rsidR="00E03A1A" w:rsidRPr="00031611">
        <w:rPr>
          <w:rFonts w:hAnsi="宋体" w:hint="eastAsia"/>
          <w:szCs w:val="21"/>
        </w:rPr>
        <w:t>越大，</w:t>
      </w:r>
      <w:r w:rsidR="00E03A1A" w:rsidRPr="00031611">
        <w:rPr>
          <w:rFonts w:ascii="宋体" w:hAnsi="宋体" w:cs="宋体" w:hint="eastAsia"/>
          <w:kern w:val="0"/>
          <w:szCs w:val="21"/>
        </w:rPr>
        <w:t>拔管成功率越低，</w:t>
      </w:r>
      <w:r w:rsidRPr="00031611">
        <w:rPr>
          <w:rFonts w:hint="eastAsia"/>
          <w:szCs w:val="21"/>
        </w:rPr>
        <w:t>RSBI</w:t>
      </w:r>
      <w:r w:rsidRPr="00031611">
        <w:rPr>
          <w:rFonts w:hint="eastAsia"/>
          <w:szCs w:val="21"/>
        </w:rPr>
        <w:t>、</w:t>
      </w:r>
      <w:r w:rsidR="008E738B" w:rsidRPr="006F7EF2">
        <w:rPr>
          <w:szCs w:val="21"/>
        </w:rPr>
        <w:t>Δ</w:t>
      </w:r>
      <w:r w:rsidR="008E738B" w:rsidRPr="006F7EF2">
        <w:rPr>
          <w:kern w:val="0"/>
          <w:szCs w:val="21"/>
        </w:rPr>
        <w:t>S</w:t>
      </w:r>
      <w:r w:rsidR="008E738B" w:rsidRPr="00403941">
        <w:rPr>
          <w:kern w:val="0"/>
          <w:szCs w:val="21"/>
          <w:vertAlign w:val="subscript"/>
        </w:rPr>
        <w:t>CV</w:t>
      </w:r>
      <w:r w:rsidR="008E738B" w:rsidRPr="00403941">
        <w:rPr>
          <w:kern w:val="0"/>
          <w:szCs w:val="21"/>
        </w:rPr>
        <w:t>O</w:t>
      </w:r>
      <w:r w:rsidR="008E738B" w:rsidRPr="00403941">
        <w:rPr>
          <w:kern w:val="0"/>
          <w:szCs w:val="21"/>
          <w:vertAlign w:val="subscript"/>
        </w:rPr>
        <w:t>2</w:t>
      </w:r>
      <w:r w:rsidR="00E03A1A" w:rsidRPr="00031611">
        <w:rPr>
          <w:rFonts w:hAnsi="宋体" w:hint="eastAsia"/>
          <w:szCs w:val="21"/>
        </w:rPr>
        <w:t>越小，</w:t>
      </w:r>
      <w:r w:rsidR="00E03A1A" w:rsidRPr="00031611">
        <w:rPr>
          <w:rFonts w:ascii="宋体" w:hAnsi="宋体" w:cs="宋体" w:hint="eastAsia"/>
          <w:kern w:val="0"/>
          <w:szCs w:val="21"/>
        </w:rPr>
        <w:t>拔管成功率越高</w:t>
      </w:r>
      <w:r w:rsidR="001D1795" w:rsidRPr="00031611">
        <w:rPr>
          <w:rFonts w:ascii="宋体" w:hAnsi="宋体" w:cs="宋体" w:hint="eastAsia"/>
          <w:kern w:val="0"/>
          <w:szCs w:val="21"/>
        </w:rPr>
        <w:t>；</w:t>
      </w:r>
      <w:r w:rsidR="005479CB" w:rsidRPr="00553E99">
        <w:rPr>
          <w:szCs w:val="21"/>
        </w:rPr>
        <w:t>SBT</w:t>
      </w:r>
      <w:r w:rsidR="005479CB" w:rsidRPr="00553E99">
        <w:t>30min</w:t>
      </w:r>
      <w:r w:rsidR="005479CB" w:rsidRPr="00031611">
        <w:rPr>
          <w:szCs w:val="21"/>
        </w:rPr>
        <w:t xml:space="preserve"> </w:t>
      </w:r>
      <w:r w:rsidR="001D1795" w:rsidRPr="00031611">
        <w:rPr>
          <w:szCs w:val="21"/>
        </w:rPr>
        <w:t>S</w:t>
      </w:r>
      <w:r w:rsidR="001D1795" w:rsidRPr="00031611">
        <w:rPr>
          <w:szCs w:val="21"/>
          <w:vertAlign w:val="subscript"/>
        </w:rPr>
        <w:t>CV</w:t>
      </w:r>
      <w:r w:rsidR="001D1795" w:rsidRPr="00031611">
        <w:rPr>
          <w:szCs w:val="21"/>
        </w:rPr>
        <w:t>O</w:t>
      </w:r>
      <w:r w:rsidR="001D1795" w:rsidRPr="00031611">
        <w:rPr>
          <w:szCs w:val="21"/>
          <w:vertAlign w:val="subscript"/>
        </w:rPr>
        <w:t>2</w:t>
      </w:r>
      <w:r w:rsidR="001D1795" w:rsidRPr="00031611">
        <w:rPr>
          <w:rFonts w:hAnsi="宋体" w:hint="eastAsia"/>
          <w:szCs w:val="21"/>
        </w:rPr>
        <w:t>与</w:t>
      </w:r>
      <w:r w:rsidR="001D1795" w:rsidRPr="00031611">
        <w:rPr>
          <w:rFonts w:ascii="宋体" w:hAnsi="宋体" w:cs="宋体" w:hint="eastAsia"/>
          <w:kern w:val="0"/>
          <w:szCs w:val="21"/>
        </w:rPr>
        <w:t>拔管成功率呈</w:t>
      </w:r>
      <w:r w:rsidR="001D1795" w:rsidRPr="00031611">
        <w:rPr>
          <w:rFonts w:ascii="宋体" w:hAnsi="宋体" w:hint="eastAsia"/>
          <w:szCs w:val="21"/>
        </w:rPr>
        <w:t>正相关</w:t>
      </w:r>
      <w:r w:rsidR="00031611" w:rsidRPr="00031611">
        <w:rPr>
          <w:rFonts w:ascii="宋体" w:hAnsi="宋体" w:hint="eastAsia"/>
          <w:szCs w:val="21"/>
        </w:rPr>
        <w:t>。</w:t>
      </w:r>
      <w:r w:rsidR="0004092E">
        <w:rPr>
          <w:rFonts w:ascii="宋体" w:cs="宋体" w:hint="eastAsia"/>
          <w:kern w:val="0"/>
          <w:szCs w:val="21"/>
        </w:rPr>
        <w:t>因此，</w:t>
      </w:r>
      <w:r w:rsidR="00F1697E" w:rsidRPr="00F1697E">
        <w:rPr>
          <w:rFonts w:hAnsi="宋体" w:hint="eastAsia"/>
          <w:szCs w:val="21"/>
        </w:rPr>
        <w:t>SBT30min</w:t>
      </w:r>
      <w:r w:rsidR="00F1697E" w:rsidRPr="00F1697E">
        <w:rPr>
          <w:szCs w:val="21"/>
        </w:rPr>
        <w:t xml:space="preserve"> S</w:t>
      </w:r>
      <w:r w:rsidR="00F1697E" w:rsidRPr="00F1697E">
        <w:rPr>
          <w:szCs w:val="21"/>
          <w:vertAlign w:val="subscript"/>
        </w:rPr>
        <w:t>CV</w:t>
      </w:r>
      <w:r w:rsidR="00F1697E" w:rsidRPr="00F1697E">
        <w:rPr>
          <w:szCs w:val="21"/>
        </w:rPr>
        <w:t>O</w:t>
      </w:r>
      <w:r w:rsidR="00F1697E" w:rsidRPr="00F1697E">
        <w:rPr>
          <w:szCs w:val="21"/>
          <w:vertAlign w:val="subscript"/>
        </w:rPr>
        <w:t>2</w:t>
      </w:r>
      <w:r w:rsidR="00F1697E" w:rsidRPr="00F1697E">
        <w:rPr>
          <w:rFonts w:hint="eastAsia"/>
          <w:szCs w:val="21"/>
        </w:rPr>
        <w:t>、</w:t>
      </w:r>
      <w:r w:rsidR="00F1697E" w:rsidRPr="00F1697E">
        <w:rPr>
          <w:szCs w:val="21"/>
        </w:rPr>
        <w:t>Δ</w:t>
      </w:r>
      <w:r w:rsidR="00F1697E" w:rsidRPr="00F1697E">
        <w:rPr>
          <w:kern w:val="0"/>
          <w:szCs w:val="21"/>
        </w:rPr>
        <w:t>S</w:t>
      </w:r>
      <w:r w:rsidR="00F1697E" w:rsidRPr="00F1697E">
        <w:rPr>
          <w:kern w:val="0"/>
          <w:szCs w:val="21"/>
          <w:vertAlign w:val="subscript"/>
        </w:rPr>
        <w:t>CV</w:t>
      </w:r>
      <w:r w:rsidR="00F1697E" w:rsidRPr="00F1697E">
        <w:rPr>
          <w:kern w:val="0"/>
          <w:szCs w:val="21"/>
        </w:rPr>
        <w:t>O</w:t>
      </w:r>
      <w:r w:rsidR="00F1697E" w:rsidRPr="00F1697E">
        <w:rPr>
          <w:kern w:val="0"/>
          <w:szCs w:val="21"/>
          <w:vertAlign w:val="subscript"/>
        </w:rPr>
        <w:t>2</w:t>
      </w:r>
      <w:r w:rsidR="00F1697E" w:rsidRPr="00F1697E">
        <w:rPr>
          <w:rFonts w:hint="eastAsia"/>
          <w:szCs w:val="21"/>
        </w:rPr>
        <w:t>和</w:t>
      </w:r>
      <w:r w:rsidR="00F1697E" w:rsidRPr="00F1697E">
        <w:rPr>
          <w:rFonts w:hint="eastAsia"/>
          <w:szCs w:val="21"/>
        </w:rPr>
        <w:t>RSBI</w:t>
      </w:r>
      <w:r w:rsidR="0004092E">
        <w:rPr>
          <w:rFonts w:hAnsi="宋体" w:hint="eastAsia"/>
          <w:szCs w:val="21"/>
        </w:rPr>
        <w:t>对</w:t>
      </w:r>
      <w:r w:rsidR="00E03A1A" w:rsidRPr="0004092E">
        <w:rPr>
          <w:rFonts w:hint="eastAsia"/>
          <w:szCs w:val="21"/>
        </w:rPr>
        <w:t>机械通气患者拔管</w:t>
      </w:r>
      <w:r w:rsidR="00324671" w:rsidRPr="00031611">
        <w:rPr>
          <w:rFonts w:ascii="宋体" w:hAnsi="宋体" w:cs="宋体" w:hint="eastAsia"/>
          <w:kern w:val="0"/>
          <w:szCs w:val="21"/>
        </w:rPr>
        <w:t>成功率</w:t>
      </w:r>
      <w:r w:rsidR="0004092E">
        <w:rPr>
          <w:rFonts w:hint="eastAsia"/>
          <w:szCs w:val="21"/>
        </w:rPr>
        <w:t>具有一定的预测价值</w:t>
      </w:r>
      <w:r w:rsidR="00031611" w:rsidRPr="00031611">
        <w:rPr>
          <w:rFonts w:hint="eastAsia"/>
          <w:sz w:val="24"/>
          <w:szCs w:val="24"/>
        </w:rPr>
        <w:t>，与</w:t>
      </w:r>
      <w:r w:rsidR="00031611" w:rsidRPr="00031611">
        <w:rPr>
          <w:rFonts w:ascii="宋体" w:hAnsi="宋体" w:hint="eastAsia"/>
          <w:szCs w:val="21"/>
        </w:rPr>
        <w:t>以上</w:t>
      </w:r>
      <w:r w:rsidR="0004092E">
        <w:rPr>
          <w:rFonts w:ascii="宋体" w:hAnsi="宋体" w:hint="eastAsia"/>
          <w:szCs w:val="21"/>
        </w:rPr>
        <w:t>文献</w:t>
      </w:r>
      <w:r w:rsidR="00031611" w:rsidRPr="00031611">
        <w:rPr>
          <w:rFonts w:ascii="宋体" w:hAnsi="宋体" w:hint="eastAsia"/>
          <w:szCs w:val="21"/>
        </w:rPr>
        <w:t>相符</w:t>
      </w:r>
      <w:r w:rsidR="00E03A1A" w:rsidRPr="00031611">
        <w:rPr>
          <w:rFonts w:hint="eastAsia"/>
          <w:sz w:val="24"/>
          <w:szCs w:val="24"/>
        </w:rPr>
        <w:t>。</w:t>
      </w:r>
    </w:p>
    <w:p w:rsidR="00E03A1A" w:rsidRPr="00A91EAE" w:rsidRDefault="00031611" w:rsidP="00E03A1A">
      <w:pPr>
        <w:ind w:firstLineChars="200" w:firstLine="420"/>
        <w:rPr>
          <w:rFonts w:hAnsi="宋体"/>
          <w:szCs w:val="21"/>
        </w:rPr>
      </w:pPr>
      <w:r w:rsidRPr="00324671">
        <w:rPr>
          <w:rFonts w:hint="eastAsia"/>
          <w:szCs w:val="21"/>
        </w:rPr>
        <w:t>比较三者的</w:t>
      </w:r>
      <w:r w:rsidR="00262BD7" w:rsidRPr="005C7F9C">
        <w:rPr>
          <w:color w:val="FF0000"/>
          <w:szCs w:val="21"/>
        </w:rPr>
        <w:t>AUC</w:t>
      </w:r>
      <w:r w:rsidRPr="00324671">
        <w:rPr>
          <w:rFonts w:hint="eastAsia"/>
          <w:szCs w:val="21"/>
        </w:rPr>
        <w:t>：</w:t>
      </w:r>
      <w:r w:rsidR="00262BD7" w:rsidRPr="00C1291D">
        <w:rPr>
          <w:color w:val="FF0000"/>
          <w:szCs w:val="21"/>
        </w:rPr>
        <w:t>Δ</w:t>
      </w:r>
      <w:r w:rsidR="00262BD7" w:rsidRPr="00C1291D">
        <w:rPr>
          <w:color w:val="FF0000"/>
          <w:kern w:val="0"/>
          <w:szCs w:val="21"/>
        </w:rPr>
        <w:t>S</w:t>
      </w:r>
      <w:r w:rsidR="00262BD7" w:rsidRPr="00C1291D">
        <w:rPr>
          <w:color w:val="FF0000"/>
          <w:kern w:val="0"/>
          <w:szCs w:val="21"/>
          <w:vertAlign w:val="subscript"/>
        </w:rPr>
        <w:t>CV</w:t>
      </w:r>
      <w:r w:rsidR="00262BD7" w:rsidRPr="00C1291D">
        <w:rPr>
          <w:color w:val="FF0000"/>
          <w:kern w:val="0"/>
          <w:szCs w:val="21"/>
        </w:rPr>
        <w:t>O</w:t>
      </w:r>
      <w:r w:rsidR="00262BD7" w:rsidRPr="00C1291D">
        <w:rPr>
          <w:color w:val="FF0000"/>
          <w:kern w:val="0"/>
          <w:szCs w:val="21"/>
          <w:vertAlign w:val="subscript"/>
        </w:rPr>
        <w:t>2</w:t>
      </w:r>
      <w:r w:rsidR="00262BD7" w:rsidRPr="00C1291D">
        <w:rPr>
          <w:rFonts w:ascii="宋体" w:hAnsi="宋体" w:hint="eastAsia"/>
          <w:color w:val="FF0000"/>
          <w:szCs w:val="21"/>
        </w:rPr>
        <w:t>＞</w:t>
      </w:r>
      <w:r w:rsidR="005479CB" w:rsidRPr="00C1291D">
        <w:rPr>
          <w:color w:val="FF0000"/>
          <w:szCs w:val="21"/>
        </w:rPr>
        <w:t>SBT</w:t>
      </w:r>
      <w:r w:rsidR="005479CB" w:rsidRPr="00C1291D">
        <w:rPr>
          <w:color w:val="FF0000"/>
        </w:rPr>
        <w:t>30min</w:t>
      </w:r>
      <w:r w:rsidR="005479CB" w:rsidRPr="00C1291D">
        <w:rPr>
          <w:color w:val="FF0000"/>
          <w:szCs w:val="21"/>
        </w:rPr>
        <w:t xml:space="preserve"> </w:t>
      </w:r>
      <w:r w:rsidRPr="00C1291D">
        <w:rPr>
          <w:color w:val="FF0000"/>
          <w:szCs w:val="21"/>
        </w:rPr>
        <w:t>S</w:t>
      </w:r>
      <w:r w:rsidRPr="00C1291D">
        <w:rPr>
          <w:color w:val="FF0000"/>
          <w:szCs w:val="21"/>
          <w:vertAlign w:val="subscript"/>
        </w:rPr>
        <w:t>CV</w:t>
      </w:r>
      <w:r w:rsidRPr="00C1291D">
        <w:rPr>
          <w:color w:val="FF0000"/>
          <w:szCs w:val="21"/>
        </w:rPr>
        <w:t>O</w:t>
      </w:r>
      <w:r w:rsidRPr="00C1291D">
        <w:rPr>
          <w:color w:val="FF0000"/>
          <w:szCs w:val="21"/>
          <w:vertAlign w:val="subscript"/>
        </w:rPr>
        <w:t>2</w:t>
      </w:r>
      <w:r w:rsidRPr="00C1291D">
        <w:rPr>
          <w:rFonts w:ascii="宋体" w:hAnsi="宋体" w:hint="eastAsia"/>
          <w:color w:val="FF0000"/>
          <w:szCs w:val="21"/>
        </w:rPr>
        <w:t>＞</w:t>
      </w:r>
      <w:r w:rsidRPr="00C1291D">
        <w:rPr>
          <w:rFonts w:hint="eastAsia"/>
          <w:color w:val="FF0000"/>
          <w:szCs w:val="21"/>
        </w:rPr>
        <w:t>RSBI</w:t>
      </w:r>
      <w:r w:rsidR="00E03A1A" w:rsidRPr="00324671">
        <w:rPr>
          <w:rFonts w:hAnsi="宋体" w:hint="eastAsia"/>
          <w:szCs w:val="21"/>
        </w:rPr>
        <w:t>，表明对</w:t>
      </w:r>
      <w:r w:rsidR="00E03A1A" w:rsidRPr="00324671">
        <w:rPr>
          <w:rFonts w:hint="eastAsia"/>
          <w:szCs w:val="21"/>
        </w:rPr>
        <w:t>机械通气患者拔管成功率</w:t>
      </w:r>
      <w:r w:rsidR="00DF542A" w:rsidRPr="00324671">
        <w:rPr>
          <w:rFonts w:hint="eastAsia"/>
          <w:szCs w:val="21"/>
        </w:rPr>
        <w:t>的</w:t>
      </w:r>
      <w:r w:rsidR="00E03A1A" w:rsidRPr="00324671">
        <w:rPr>
          <w:rFonts w:hint="eastAsia"/>
          <w:szCs w:val="21"/>
        </w:rPr>
        <w:t>预测</w:t>
      </w:r>
      <w:r w:rsidR="00C1291D" w:rsidRPr="00C1291D">
        <w:rPr>
          <w:color w:val="FF0000"/>
          <w:szCs w:val="21"/>
        </w:rPr>
        <w:t>Δ</w:t>
      </w:r>
      <w:r w:rsidR="00C1291D" w:rsidRPr="00C1291D">
        <w:rPr>
          <w:color w:val="FF0000"/>
          <w:kern w:val="0"/>
          <w:szCs w:val="21"/>
        </w:rPr>
        <w:t>S</w:t>
      </w:r>
      <w:r w:rsidR="00C1291D" w:rsidRPr="00C1291D">
        <w:rPr>
          <w:color w:val="FF0000"/>
          <w:kern w:val="0"/>
          <w:szCs w:val="21"/>
          <w:vertAlign w:val="subscript"/>
        </w:rPr>
        <w:t>CV</w:t>
      </w:r>
      <w:r w:rsidR="00C1291D" w:rsidRPr="00C1291D">
        <w:rPr>
          <w:color w:val="FF0000"/>
          <w:kern w:val="0"/>
          <w:szCs w:val="21"/>
        </w:rPr>
        <w:t>O</w:t>
      </w:r>
      <w:r w:rsidR="00C1291D" w:rsidRPr="00C1291D">
        <w:rPr>
          <w:color w:val="FF0000"/>
          <w:kern w:val="0"/>
          <w:szCs w:val="21"/>
          <w:vertAlign w:val="subscript"/>
        </w:rPr>
        <w:t>2</w:t>
      </w:r>
      <w:r w:rsidR="00C1291D" w:rsidRPr="00C1291D">
        <w:rPr>
          <w:rFonts w:hint="eastAsia"/>
          <w:color w:val="FF0000"/>
          <w:szCs w:val="21"/>
        </w:rPr>
        <w:t>、</w:t>
      </w:r>
      <w:r w:rsidR="005479CB" w:rsidRPr="00C1291D">
        <w:rPr>
          <w:color w:val="FF0000"/>
          <w:szCs w:val="21"/>
        </w:rPr>
        <w:t>SBT</w:t>
      </w:r>
      <w:r w:rsidR="005479CB" w:rsidRPr="00C1291D">
        <w:rPr>
          <w:color w:val="FF0000"/>
        </w:rPr>
        <w:t>30min</w:t>
      </w:r>
      <w:r w:rsidR="005479CB" w:rsidRPr="00C1291D">
        <w:rPr>
          <w:color w:val="FF0000"/>
          <w:szCs w:val="21"/>
        </w:rPr>
        <w:t xml:space="preserve"> </w:t>
      </w:r>
      <w:r w:rsidR="00DF542A" w:rsidRPr="00C1291D">
        <w:rPr>
          <w:color w:val="FF0000"/>
          <w:szCs w:val="21"/>
        </w:rPr>
        <w:t>S</w:t>
      </w:r>
      <w:r w:rsidR="00DF542A" w:rsidRPr="00C1291D">
        <w:rPr>
          <w:color w:val="FF0000"/>
          <w:szCs w:val="21"/>
          <w:vertAlign w:val="subscript"/>
        </w:rPr>
        <w:t>CV</w:t>
      </w:r>
      <w:r w:rsidR="00DF542A" w:rsidRPr="00C1291D">
        <w:rPr>
          <w:color w:val="FF0000"/>
          <w:szCs w:val="21"/>
        </w:rPr>
        <w:t>O</w:t>
      </w:r>
      <w:r w:rsidR="00DF542A" w:rsidRPr="00C1291D">
        <w:rPr>
          <w:color w:val="FF0000"/>
          <w:szCs w:val="21"/>
          <w:vertAlign w:val="subscript"/>
        </w:rPr>
        <w:t>2</w:t>
      </w:r>
      <w:r w:rsidR="00DF542A" w:rsidRPr="00C1291D">
        <w:rPr>
          <w:rFonts w:hAnsi="宋体" w:hint="eastAsia"/>
          <w:color w:val="FF0000"/>
          <w:szCs w:val="21"/>
        </w:rPr>
        <w:t>优于</w:t>
      </w:r>
      <w:r w:rsidR="00DF542A" w:rsidRPr="00C1291D">
        <w:rPr>
          <w:rFonts w:hint="eastAsia"/>
          <w:color w:val="FF0000"/>
          <w:szCs w:val="21"/>
        </w:rPr>
        <w:t>RSBI</w:t>
      </w:r>
      <w:r w:rsidR="00E03A1A" w:rsidRPr="00324671">
        <w:rPr>
          <w:rFonts w:hAnsi="宋体" w:hint="eastAsia"/>
          <w:szCs w:val="21"/>
        </w:rPr>
        <w:t>。</w:t>
      </w:r>
      <w:r w:rsidR="00A91EAE">
        <w:rPr>
          <w:rFonts w:hAnsi="宋体" w:hint="eastAsia"/>
          <w:szCs w:val="21"/>
        </w:rPr>
        <w:t>与</w:t>
      </w:r>
      <w:r w:rsidR="00A91EAE" w:rsidRPr="00A91EAE">
        <w:rPr>
          <w:rFonts w:hAnsi="宋体" w:hint="eastAsia"/>
          <w:szCs w:val="21"/>
        </w:rPr>
        <w:t>刘亚林</w:t>
      </w:r>
      <w:r w:rsidR="00A91EAE">
        <w:rPr>
          <w:rFonts w:hAnsi="宋体" w:hint="eastAsia"/>
          <w:szCs w:val="21"/>
        </w:rPr>
        <w:t>等</w:t>
      </w:r>
      <w:r w:rsidR="00A91EAE">
        <w:rPr>
          <w:rFonts w:hAnsi="宋体" w:hint="eastAsia"/>
          <w:szCs w:val="21"/>
          <w:vertAlign w:val="superscript"/>
        </w:rPr>
        <w:t>[15]</w:t>
      </w:r>
      <w:r w:rsidR="00A91EAE">
        <w:rPr>
          <w:rFonts w:hAnsi="宋体" w:hint="eastAsia"/>
          <w:szCs w:val="21"/>
        </w:rPr>
        <w:t>的研究一致。</w:t>
      </w:r>
    </w:p>
    <w:p w:rsidR="003253F9" w:rsidRPr="002C097E" w:rsidRDefault="007B165E" w:rsidP="007B165E">
      <w:pPr>
        <w:autoSpaceDE w:val="0"/>
        <w:autoSpaceDN w:val="0"/>
        <w:adjustRightInd w:val="0"/>
        <w:ind w:firstLineChars="200" w:firstLine="360"/>
        <w:jc w:val="left"/>
        <w:rPr>
          <w:rFonts w:ascii="宋体"/>
          <w:color w:val="FF0000"/>
          <w:sz w:val="18"/>
          <w:szCs w:val="18"/>
        </w:rPr>
      </w:pPr>
      <w:r>
        <w:rPr>
          <w:rFonts w:ascii="宋体"/>
          <w:noProof/>
          <w:color w:val="FF0000"/>
          <w:sz w:val="18"/>
          <w:szCs w:val="18"/>
        </w:rPr>
        <w:drawing>
          <wp:inline distT="0" distB="0" distL="0" distR="0">
            <wp:extent cx="5991225" cy="4800600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80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2E45" w:rsidRPr="00214668" w:rsidRDefault="00C02E45" w:rsidP="00C02E45">
      <w:pPr>
        <w:rPr>
          <w:rFonts w:ascii="宋体" w:hAnsi="宋体"/>
          <w:sz w:val="18"/>
          <w:szCs w:val="18"/>
        </w:rPr>
      </w:pPr>
      <w:r w:rsidRPr="00214668">
        <w:rPr>
          <w:rFonts w:hint="eastAsia"/>
          <w:sz w:val="18"/>
          <w:szCs w:val="18"/>
        </w:rPr>
        <w:t>图</w:t>
      </w:r>
      <w:r>
        <w:rPr>
          <w:rFonts w:hint="eastAsia"/>
          <w:sz w:val="18"/>
          <w:szCs w:val="18"/>
        </w:rPr>
        <w:t>1</w:t>
      </w:r>
      <w:r w:rsidRPr="00214668">
        <w:rPr>
          <w:rFonts w:hint="eastAsia"/>
          <w:sz w:val="18"/>
          <w:szCs w:val="18"/>
        </w:rPr>
        <w:t xml:space="preserve">  </w:t>
      </w:r>
      <w:r w:rsidR="007B165E">
        <w:rPr>
          <w:rFonts w:hAnsi="宋体" w:hint="eastAsia"/>
          <w:sz w:val="18"/>
          <w:szCs w:val="18"/>
        </w:rPr>
        <w:t>SBT</w:t>
      </w:r>
      <w:r w:rsidRPr="008F0550">
        <w:rPr>
          <w:rFonts w:hAnsi="宋体" w:hint="eastAsia"/>
          <w:sz w:val="18"/>
          <w:szCs w:val="18"/>
        </w:rPr>
        <w:t>30min</w:t>
      </w:r>
      <w:r w:rsidRPr="00214668">
        <w:rPr>
          <w:sz w:val="18"/>
          <w:szCs w:val="18"/>
        </w:rPr>
        <w:t xml:space="preserve"> S</w:t>
      </w:r>
      <w:r w:rsidRPr="00214668">
        <w:rPr>
          <w:sz w:val="18"/>
          <w:szCs w:val="18"/>
          <w:vertAlign w:val="subscript"/>
        </w:rPr>
        <w:t>CV</w:t>
      </w:r>
      <w:r w:rsidRPr="00214668">
        <w:rPr>
          <w:sz w:val="18"/>
          <w:szCs w:val="18"/>
        </w:rPr>
        <w:t>O</w:t>
      </w:r>
      <w:r w:rsidRPr="00214668">
        <w:rPr>
          <w:sz w:val="18"/>
          <w:szCs w:val="18"/>
          <w:vertAlign w:val="subscript"/>
        </w:rPr>
        <w:t>2</w:t>
      </w:r>
      <w:r w:rsidR="002C097E">
        <w:rPr>
          <w:rFonts w:hint="eastAsia"/>
          <w:sz w:val="18"/>
          <w:szCs w:val="18"/>
        </w:rPr>
        <w:t>、</w:t>
      </w:r>
      <w:r w:rsidR="007B165E" w:rsidRPr="00912AF9">
        <w:rPr>
          <w:rFonts w:ascii="宋体" w:hAnsi="宋体"/>
          <w:sz w:val="18"/>
          <w:szCs w:val="18"/>
        </w:rPr>
        <w:t>Δ</w:t>
      </w:r>
      <w:r w:rsidR="002C097E" w:rsidRPr="00214668">
        <w:rPr>
          <w:sz w:val="18"/>
          <w:szCs w:val="18"/>
        </w:rPr>
        <w:t>S</w:t>
      </w:r>
      <w:r w:rsidR="002C097E" w:rsidRPr="00214668">
        <w:rPr>
          <w:sz w:val="18"/>
          <w:szCs w:val="18"/>
          <w:vertAlign w:val="subscript"/>
        </w:rPr>
        <w:t>CV</w:t>
      </w:r>
      <w:r w:rsidR="002C097E" w:rsidRPr="00214668">
        <w:rPr>
          <w:sz w:val="18"/>
          <w:szCs w:val="18"/>
        </w:rPr>
        <w:t>O</w:t>
      </w:r>
      <w:r w:rsidR="002C097E" w:rsidRPr="00214668">
        <w:rPr>
          <w:sz w:val="18"/>
          <w:szCs w:val="18"/>
          <w:vertAlign w:val="subscript"/>
        </w:rPr>
        <w:t>2</w:t>
      </w:r>
      <w:r w:rsidRPr="00214668">
        <w:rPr>
          <w:rFonts w:hAnsi="宋体" w:hint="eastAsia"/>
          <w:sz w:val="18"/>
          <w:szCs w:val="18"/>
        </w:rPr>
        <w:t>和</w:t>
      </w:r>
      <w:r w:rsidRPr="00A84D94">
        <w:rPr>
          <w:rFonts w:hint="eastAsia"/>
          <w:sz w:val="18"/>
          <w:szCs w:val="18"/>
        </w:rPr>
        <w:t>RSBI</w:t>
      </w:r>
      <w:r w:rsidRPr="00214668">
        <w:rPr>
          <w:rFonts w:hint="eastAsia"/>
          <w:sz w:val="18"/>
          <w:szCs w:val="18"/>
        </w:rPr>
        <w:t>对</w:t>
      </w:r>
      <w:r w:rsidRPr="00214668">
        <w:rPr>
          <w:rFonts w:ascii="宋体" w:hAnsi="宋体" w:cs="宋体" w:hint="eastAsia"/>
          <w:kern w:val="0"/>
          <w:sz w:val="18"/>
          <w:szCs w:val="18"/>
        </w:rPr>
        <w:t>拔管成功率</w:t>
      </w:r>
      <w:r w:rsidRPr="00214668">
        <w:rPr>
          <w:rFonts w:hint="eastAsia"/>
          <w:sz w:val="18"/>
          <w:szCs w:val="18"/>
        </w:rPr>
        <w:t>评估的</w:t>
      </w:r>
      <w:r w:rsidRPr="00214668">
        <w:rPr>
          <w:rFonts w:ascii="宋体" w:hAnsi="宋体" w:hint="eastAsia"/>
          <w:sz w:val="18"/>
          <w:szCs w:val="18"/>
        </w:rPr>
        <w:t>受试者工作特征曲线（</w:t>
      </w:r>
      <w:r w:rsidRPr="00214668">
        <w:rPr>
          <w:sz w:val="18"/>
          <w:szCs w:val="18"/>
        </w:rPr>
        <w:t>ROC</w:t>
      </w:r>
      <w:r w:rsidRPr="00214668">
        <w:rPr>
          <w:rFonts w:ascii="宋体" w:hAnsi="宋体" w:hint="eastAsia"/>
          <w:sz w:val="18"/>
          <w:szCs w:val="18"/>
        </w:rPr>
        <w:t>）</w:t>
      </w:r>
    </w:p>
    <w:p w:rsidR="003253F9" w:rsidRPr="001F4805" w:rsidRDefault="003253F9" w:rsidP="003253F9"/>
    <w:p w:rsidR="003253F9" w:rsidRPr="00497F70" w:rsidRDefault="003253F9" w:rsidP="003253F9">
      <w:pPr>
        <w:rPr>
          <w:color w:val="FF0000"/>
          <w:sz w:val="24"/>
          <w:szCs w:val="24"/>
        </w:rPr>
      </w:pPr>
    </w:p>
    <w:p w:rsidR="00E03A1A" w:rsidRPr="00B93EDE" w:rsidRDefault="00E03A1A" w:rsidP="00E03A1A">
      <w:pPr>
        <w:rPr>
          <w:sz w:val="24"/>
          <w:szCs w:val="24"/>
        </w:rPr>
      </w:pPr>
      <w:r w:rsidRPr="00B93EDE">
        <w:rPr>
          <w:rFonts w:hint="eastAsia"/>
          <w:sz w:val="24"/>
          <w:szCs w:val="24"/>
        </w:rPr>
        <w:t>参考文献</w:t>
      </w:r>
    </w:p>
    <w:p w:rsidR="00E03A1A" w:rsidRPr="00B93EDE" w:rsidRDefault="00E03A1A" w:rsidP="009034B9">
      <w:pPr>
        <w:ind w:left="180" w:hangingChars="100" w:hanging="180"/>
        <w:rPr>
          <w:sz w:val="18"/>
          <w:szCs w:val="18"/>
        </w:rPr>
      </w:pPr>
      <w:r w:rsidRPr="00B93EDE">
        <w:rPr>
          <w:rFonts w:hint="eastAsia"/>
          <w:sz w:val="18"/>
          <w:szCs w:val="18"/>
        </w:rPr>
        <w:t xml:space="preserve">1. Yang </w:t>
      </w:r>
      <w:proofErr w:type="spellStart"/>
      <w:r w:rsidRPr="00B93EDE">
        <w:rPr>
          <w:rFonts w:hint="eastAsia"/>
          <w:sz w:val="18"/>
          <w:szCs w:val="18"/>
        </w:rPr>
        <w:t>KL,Tobin</w:t>
      </w:r>
      <w:proofErr w:type="spellEnd"/>
      <w:r w:rsidRPr="00B93EDE">
        <w:rPr>
          <w:rFonts w:hint="eastAsia"/>
          <w:sz w:val="18"/>
          <w:szCs w:val="18"/>
        </w:rPr>
        <w:t xml:space="preserve"> MJ.A prospective study of indexes predicting the outcome of trials of weaning from mechanical ventilation[J].N </w:t>
      </w:r>
      <w:proofErr w:type="spellStart"/>
      <w:r w:rsidRPr="00B93EDE">
        <w:rPr>
          <w:rFonts w:hint="eastAsia"/>
          <w:sz w:val="18"/>
          <w:szCs w:val="18"/>
        </w:rPr>
        <w:t>Engl</w:t>
      </w:r>
      <w:proofErr w:type="spellEnd"/>
      <w:r w:rsidRPr="00B93EDE">
        <w:rPr>
          <w:rFonts w:hint="eastAsia"/>
          <w:sz w:val="18"/>
          <w:szCs w:val="18"/>
        </w:rPr>
        <w:t xml:space="preserve"> J Med,1991,324(21):1445-1450.</w:t>
      </w:r>
    </w:p>
    <w:p w:rsidR="00E03A1A" w:rsidRPr="00B93EDE" w:rsidRDefault="00E03A1A" w:rsidP="009034B9">
      <w:pPr>
        <w:ind w:left="90" w:hangingChars="50" w:hanging="90"/>
        <w:rPr>
          <w:sz w:val="18"/>
          <w:szCs w:val="18"/>
        </w:rPr>
      </w:pPr>
      <w:r w:rsidRPr="00B93EDE">
        <w:rPr>
          <w:rFonts w:hint="eastAsia"/>
          <w:sz w:val="18"/>
          <w:szCs w:val="18"/>
        </w:rPr>
        <w:t>2.</w:t>
      </w:r>
      <w:r w:rsidRPr="00B93EDE">
        <w:rPr>
          <w:sz w:val="18"/>
          <w:szCs w:val="18"/>
        </w:rPr>
        <w:t>Mador</w:t>
      </w:r>
      <w:r w:rsidRPr="00B93EDE">
        <w:rPr>
          <w:rFonts w:hint="eastAsia"/>
          <w:sz w:val="18"/>
          <w:szCs w:val="18"/>
        </w:rPr>
        <w:t xml:space="preserve"> </w:t>
      </w:r>
      <w:proofErr w:type="spellStart"/>
      <w:r w:rsidRPr="00B93EDE">
        <w:rPr>
          <w:sz w:val="18"/>
          <w:szCs w:val="18"/>
        </w:rPr>
        <w:t>MJ.Weaning</w:t>
      </w:r>
      <w:proofErr w:type="spellEnd"/>
      <w:r w:rsidRPr="00B93EDE">
        <w:rPr>
          <w:sz w:val="18"/>
          <w:szCs w:val="18"/>
        </w:rPr>
        <w:t xml:space="preserve"> from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mechanical ventilation: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what have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we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learned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and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what do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we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still need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to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know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[J]</w:t>
      </w:r>
      <w:r w:rsidRPr="00B93EDE">
        <w:rPr>
          <w:rFonts w:hint="eastAsia"/>
          <w:sz w:val="18"/>
          <w:szCs w:val="18"/>
        </w:rPr>
        <w:t xml:space="preserve"> .</w:t>
      </w:r>
      <w:r w:rsidR="009034B9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Chest,</w:t>
      </w:r>
      <w:r w:rsidRPr="00B93EDE">
        <w:rPr>
          <w:rFonts w:hint="eastAsia"/>
          <w:sz w:val="18"/>
          <w:szCs w:val="18"/>
        </w:rPr>
        <w:t xml:space="preserve"> </w:t>
      </w:r>
      <w:r w:rsidRPr="00B93EDE">
        <w:rPr>
          <w:sz w:val="18"/>
          <w:szCs w:val="18"/>
        </w:rPr>
        <w:t>1998,114(3):672-674.</w:t>
      </w:r>
    </w:p>
    <w:p w:rsidR="00E03A1A" w:rsidRPr="00DD56D5" w:rsidRDefault="00E03A1A" w:rsidP="00E03A1A">
      <w:pPr>
        <w:ind w:left="270" w:hangingChars="150" w:hanging="270"/>
        <w:rPr>
          <w:rFonts w:ascii="宋体" w:hAnsi="宋体"/>
          <w:sz w:val="18"/>
          <w:szCs w:val="18"/>
        </w:rPr>
      </w:pPr>
      <w:r w:rsidRPr="00DD56D5">
        <w:rPr>
          <w:rFonts w:hint="eastAsia"/>
          <w:sz w:val="18"/>
          <w:szCs w:val="18"/>
        </w:rPr>
        <w:t>3.</w:t>
      </w:r>
      <w:r w:rsidRPr="00DD56D5">
        <w:rPr>
          <w:rFonts w:ascii="FZHTK--GBK1-0" w:hAnsi="FZHTK--GBK1-0"/>
          <w:sz w:val="18"/>
          <w:szCs w:val="18"/>
        </w:rPr>
        <w:t xml:space="preserve"> </w:t>
      </w:r>
      <w:r w:rsidRPr="00DD56D5">
        <w:rPr>
          <w:rFonts w:ascii="FZHTK--GBK1-0" w:hAnsi="FZHTK--GBK1-0"/>
          <w:sz w:val="18"/>
          <w:szCs w:val="18"/>
        </w:rPr>
        <w:t>汪维杰</w:t>
      </w:r>
      <w:r w:rsidRPr="00DD56D5">
        <w:rPr>
          <w:rFonts w:ascii="宋体" w:hAnsi="宋体" w:hint="eastAsia"/>
          <w:sz w:val="18"/>
          <w:szCs w:val="18"/>
        </w:rPr>
        <w:t>,</w:t>
      </w:r>
      <w:r w:rsidRPr="00DD56D5">
        <w:rPr>
          <w:rFonts w:ascii="FZHTK--GBK1-0" w:hAnsi="FZHTK--GBK1-0"/>
          <w:sz w:val="18"/>
          <w:szCs w:val="18"/>
        </w:rPr>
        <w:t>徐磊</w:t>
      </w:r>
      <w:r w:rsidRPr="00DD56D5">
        <w:rPr>
          <w:rFonts w:ascii="FZHTK--GBK1-0" w:hAnsi="FZHTK--GBK1-0" w:hint="eastAsia"/>
          <w:sz w:val="18"/>
          <w:szCs w:val="18"/>
        </w:rPr>
        <w:t>,</w:t>
      </w:r>
      <w:r w:rsidRPr="00DD56D5">
        <w:rPr>
          <w:rFonts w:ascii="FZHTK--GBK1-0" w:hAnsi="FZHTK--GBK1-0"/>
          <w:sz w:val="18"/>
          <w:szCs w:val="18"/>
        </w:rPr>
        <w:t>冯全胜</w:t>
      </w:r>
      <w:r w:rsidRPr="00DD56D5">
        <w:rPr>
          <w:rFonts w:ascii="宋体" w:hAnsi="宋体" w:cs="宋体" w:hint="eastAsia"/>
          <w:sz w:val="18"/>
          <w:szCs w:val="18"/>
        </w:rPr>
        <w:t>,</w:t>
      </w:r>
      <w:r w:rsidRPr="00DD56D5">
        <w:rPr>
          <w:rFonts w:hint="eastAsia"/>
          <w:sz w:val="18"/>
          <w:szCs w:val="18"/>
        </w:rPr>
        <w:t>等</w:t>
      </w:r>
      <w:r w:rsidRPr="00DD56D5">
        <w:rPr>
          <w:rFonts w:hint="eastAsia"/>
          <w:sz w:val="18"/>
          <w:szCs w:val="18"/>
        </w:rPr>
        <w:t>.</w:t>
      </w:r>
      <w:r w:rsidRPr="00DD56D5">
        <w:rPr>
          <w:rFonts w:ascii="宋体" w:hAnsi="宋体" w:hint="eastAsia"/>
          <w:sz w:val="18"/>
          <w:szCs w:val="18"/>
        </w:rPr>
        <w:t>中心静脉血氧饱和度对困难脱机患者脱机结果的预测价值[J].山东医药,2014, 54(20):12-16.</w:t>
      </w:r>
    </w:p>
    <w:p w:rsidR="00E03A1A" w:rsidRPr="00FA2754" w:rsidRDefault="00E03A1A" w:rsidP="00E03A1A">
      <w:pPr>
        <w:ind w:left="180" w:hangingChars="100" w:hanging="180"/>
        <w:rPr>
          <w:sz w:val="18"/>
          <w:szCs w:val="18"/>
        </w:rPr>
      </w:pPr>
      <w:r w:rsidRPr="00331F41">
        <w:rPr>
          <w:kern w:val="0"/>
          <w:sz w:val="18"/>
          <w:szCs w:val="18"/>
        </w:rPr>
        <w:t>4.</w:t>
      </w:r>
      <w:r w:rsidRPr="00FA2754">
        <w:rPr>
          <w:rFonts w:ascii="宋体" w:cs="宋体" w:hint="eastAsia"/>
          <w:kern w:val="0"/>
          <w:sz w:val="18"/>
          <w:szCs w:val="18"/>
        </w:rPr>
        <w:t>周厚荣,张谦,杨秀林,等.改良呼吸机脱机指数在急诊重症监护病房急性呼吸衰竭中的应用[J].</w:t>
      </w:r>
      <w:r w:rsidRPr="00FA2754">
        <w:rPr>
          <w:rFonts w:hint="eastAsia"/>
          <w:sz w:val="18"/>
          <w:szCs w:val="18"/>
        </w:rPr>
        <w:t>中国危重病急救医学</w:t>
      </w:r>
      <w:r w:rsidRPr="00FA2754">
        <w:rPr>
          <w:rFonts w:hint="eastAsia"/>
          <w:sz w:val="18"/>
          <w:szCs w:val="18"/>
        </w:rPr>
        <w:t>,2009, 21</w:t>
      </w:r>
      <w:r w:rsidRPr="00FA2754">
        <w:rPr>
          <w:rFonts w:hint="eastAsia"/>
          <w:sz w:val="18"/>
          <w:szCs w:val="18"/>
        </w:rPr>
        <w:t>（</w:t>
      </w:r>
      <w:r w:rsidRPr="00FA2754">
        <w:rPr>
          <w:rFonts w:hint="eastAsia"/>
          <w:sz w:val="18"/>
          <w:szCs w:val="18"/>
        </w:rPr>
        <w:t>7</w:t>
      </w:r>
      <w:r w:rsidRPr="00FA2754">
        <w:rPr>
          <w:rFonts w:hint="eastAsia"/>
          <w:sz w:val="18"/>
          <w:szCs w:val="18"/>
        </w:rPr>
        <w:t>）</w:t>
      </w:r>
      <w:r w:rsidRPr="00FA2754">
        <w:rPr>
          <w:rFonts w:hint="eastAsia"/>
          <w:sz w:val="18"/>
          <w:szCs w:val="18"/>
        </w:rPr>
        <w:t>:434-435.</w:t>
      </w:r>
    </w:p>
    <w:p w:rsidR="00E03A1A" w:rsidRPr="00A1008B" w:rsidRDefault="00E03A1A" w:rsidP="00E03A1A">
      <w:pPr>
        <w:autoSpaceDE w:val="0"/>
        <w:autoSpaceDN w:val="0"/>
        <w:adjustRightInd w:val="0"/>
        <w:jc w:val="left"/>
        <w:rPr>
          <w:rFonts w:ascii="宋体" w:cs="宋体"/>
          <w:kern w:val="0"/>
          <w:sz w:val="18"/>
          <w:szCs w:val="18"/>
        </w:rPr>
      </w:pPr>
      <w:r w:rsidRPr="00331F41">
        <w:rPr>
          <w:sz w:val="18"/>
          <w:szCs w:val="18"/>
        </w:rPr>
        <w:t>5.</w:t>
      </w:r>
      <w:r w:rsidRPr="00A1008B">
        <w:rPr>
          <w:rFonts w:ascii="宋体" w:cs="宋体" w:hint="eastAsia"/>
          <w:kern w:val="0"/>
          <w:sz w:val="14"/>
          <w:szCs w:val="14"/>
        </w:rPr>
        <w:t xml:space="preserve"> </w:t>
      </w:r>
      <w:r w:rsidRPr="00A1008B">
        <w:rPr>
          <w:rFonts w:ascii="宋体" w:cs="宋体" w:hint="eastAsia"/>
          <w:kern w:val="0"/>
          <w:sz w:val="18"/>
          <w:szCs w:val="18"/>
        </w:rPr>
        <w:t>秦英智</w:t>
      </w:r>
      <w:r>
        <w:rPr>
          <w:rFonts w:ascii="宋体" w:cs="宋体" w:hint="eastAsia"/>
          <w:kern w:val="0"/>
          <w:sz w:val="18"/>
          <w:szCs w:val="18"/>
        </w:rPr>
        <w:t>.</w:t>
      </w:r>
      <w:r w:rsidRPr="00A1008B">
        <w:rPr>
          <w:rFonts w:ascii="宋体" w:cs="宋体" w:hint="eastAsia"/>
          <w:kern w:val="0"/>
          <w:sz w:val="18"/>
          <w:szCs w:val="18"/>
        </w:rPr>
        <w:t>呼吸机的撤离</w:t>
      </w:r>
      <w:r w:rsidRPr="00A1008B">
        <w:rPr>
          <w:rFonts w:ascii="宋体" w:cs="宋体"/>
          <w:kern w:val="0"/>
          <w:sz w:val="18"/>
          <w:szCs w:val="18"/>
        </w:rPr>
        <w:t>[J]</w:t>
      </w:r>
      <w:r>
        <w:rPr>
          <w:rFonts w:ascii="宋体" w:cs="宋体" w:hint="eastAsia"/>
          <w:kern w:val="0"/>
          <w:sz w:val="18"/>
          <w:szCs w:val="18"/>
        </w:rPr>
        <w:t>.</w:t>
      </w:r>
      <w:r w:rsidRPr="00A1008B">
        <w:rPr>
          <w:rFonts w:ascii="宋体" w:cs="宋体" w:hint="eastAsia"/>
          <w:kern w:val="0"/>
          <w:sz w:val="18"/>
          <w:szCs w:val="18"/>
        </w:rPr>
        <w:t>中华结核和呼吸杂志</w:t>
      </w:r>
      <w:r>
        <w:rPr>
          <w:rFonts w:ascii="宋体" w:cs="宋体" w:hint="eastAsia"/>
          <w:kern w:val="0"/>
          <w:sz w:val="18"/>
          <w:szCs w:val="18"/>
        </w:rPr>
        <w:t>.</w:t>
      </w:r>
      <w:r w:rsidRPr="00A1008B">
        <w:rPr>
          <w:rFonts w:ascii="宋体" w:cs="宋体"/>
          <w:kern w:val="0"/>
          <w:sz w:val="18"/>
          <w:szCs w:val="18"/>
        </w:rPr>
        <w:t>2007</w:t>
      </w:r>
      <w:r>
        <w:rPr>
          <w:rFonts w:ascii="宋体" w:cs="宋体" w:hint="eastAsia"/>
          <w:kern w:val="0"/>
          <w:sz w:val="18"/>
          <w:szCs w:val="18"/>
        </w:rPr>
        <w:t>,</w:t>
      </w:r>
      <w:r w:rsidRPr="00A1008B">
        <w:rPr>
          <w:rFonts w:ascii="宋体" w:cs="宋体"/>
          <w:kern w:val="0"/>
          <w:sz w:val="18"/>
          <w:szCs w:val="18"/>
        </w:rPr>
        <w:t>30(10)</w:t>
      </w:r>
      <w:r>
        <w:rPr>
          <w:rFonts w:ascii="宋体" w:cs="宋体" w:hint="eastAsia"/>
          <w:kern w:val="0"/>
          <w:sz w:val="18"/>
          <w:szCs w:val="18"/>
        </w:rPr>
        <w:t>:</w:t>
      </w:r>
      <w:r w:rsidRPr="00A1008B">
        <w:rPr>
          <w:rFonts w:ascii="宋体" w:cs="宋体"/>
          <w:kern w:val="0"/>
          <w:sz w:val="18"/>
          <w:szCs w:val="18"/>
        </w:rPr>
        <w:t>742</w:t>
      </w:r>
      <w:r>
        <w:rPr>
          <w:rFonts w:ascii="宋体" w:cs="宋体" w:hint="eastAsia"/>
          <w:kern w:val="0"/>
          <w:sz w:val="18"/>
          <w:szCs w:val="18"/>
        </w:rPr>
        <w:t>.</w:t>
      </w:r>
    </w:p>
    <w:p w:rsidR="00E03A1A" w:rsidRPr="00552D62" w:rsidRDefault="00E03A1A" w:rsidP="00E03A1A">
      <w:pPr>
        <w:autoSpaceDE w:val="0"/>
        <w:autoSpaceDN w:val="0"/>
        <w:adjustRightInd w:val="0"/>
        <w:ind w:left="180" w:hangingChars="100" w:hanging="180"/>
        <w:jc w:val="left"/>
        <w:rPr>
          <w:kern w:val="0"/>
          <w:sz w:val="18"/>
          <w:szCs w:val="18"/>
        </w:rPr>
      </w:pPr>
      <w:r w:rsidRPr="00331F41">
        <w:rPr>
          <w:sz w:val="18"/>
          <w:szCs w:val="18"/>
        </w:rPr>
        <w:t>6.</w:t>
      </w:r>
      <w:r w:rsidRPr="00AD3658">
        <w:rPr>
          <w:rFonts w:ascii="宋体" w:cs="宋体"/>
          <w:kern w:val="0"/>
          <w:sz w:val="12"/>
          <w:szCs w:val="12"/>
        </w:rPr>
        <w:t xml:space="preserve"> </w:t>
      </w:r>
      <w:r w:rsidRPr="00552D62">
        <w:rPr>
          <w:kern w:val="0"/>
          <w:sz w:val="18"/>
          <w:szCs w:val="18"/>
        </w:rPr>
        <w:t>El-</w:t>
      </w:r>
      <w:proofErr w:type="spellStart"/>
      <w:r w:rsidRPr="00552D62">
        <w:rPr>
          <w:kern w:val="0"/>
          <w:sz w:val="18"/>
          <w:szCs w:val="18"/>
        </w:rPr>
        <w:t>Khatib</w:t>
      </w:r>
      <w:proofErr w:type="spellEnd"/>
      <w:r w:rsidRPr="00552D62">
        <w:rPr>
          <w:kern w:val="0"/>
          <w:sz w:val="18"/>
          <w:szCs w:val="18"/>
        </w:rPr>
        <w:t xml:space="preserve"> </w:t>
      </w:r>
      <w:proofErr w:type="spellStart"/>
      <w:r w:rsidRPr="00552D62">
        <w:rPr>
          <w:kern w:val="0"/>
          <w:sz w:val="18"/>
          <w:szCs w:val="18"/>
        </w:rPr>
        <w:t>MF,Zeineldine</w:t>
      </w:r>
      <w:proofErr w:type="spellEnd"/>
      <w:r w:rsidRPr="00552D62">
        <w:rPr>
          <w:kern w:val="0"/>
          <w:sz w:val="18"/>
          <w:szCs w:val="18"/>
        </w:rPr>
        <w:t xml:space="preserve"> </w:t>
      </w:r>
      <w:proofErr w:type="spellStart"/>
      <w:r w:rsidRPr="00552D62">
        <w:rPr>
          <w:kern w:val="0"/>
          <w:sz w:val="18"/>
          <w:szCs w:val="18"/>
        </w:rPr>
        <w:t>SM,Jamaleddine</w:t>
      </w:r>
      <w:proofErr w:type="spellEnd"/>
      <w:r w:rsidRPr="00552D62">
        <w:rPr>
          <w:kern w:val="0"/>
          <w:sz w:val="18"/>
          <w:szCs w:val="18"/>
        </w:rPr>
        <w:t xml:space="preserve"> </w:t>
      </w:r>
      <w:proofErr w:type="spellStart"/>
      <w:r w:rsidRPr="00552D62">
        <w:rPr>
          <w:kern w:val="0"/>
          <w:sz w:val="18"/>
          <w:szCs w:val="18"/>
        </w:rPr>
        <w:t>GW,et</w:t>
      </w:r>
      <w:proofErr w:type="spellEnd"/>
      <w:r w:rsidRPr="00552D62">
        <w:rPr>
          <w:kern w:val="0"/>
          <w:sz w:val="18"/>
          <w:szCs w:val="18"/>
        </w:rPr>
        <w:t xml:space="preserve"> a1.Effect of pressure support ventilation and positive end </w:t>
      </w:r>
      <w:r w:rsidRPr="00552D62">
        <w:rPr>
          <w:kern w:val="0"/>
          <w:sz w:val="18"/>
          <w:szCs w:val="18"/>
        </w:rPr>
        <w:lastRenderedPageBreak/>
        <w:t>expiratory pressure on the rapid shallow breathing index in intensive care unit</w:t>
      </w:r>
      <w:r>
        <w:rPr>
          <w:rFonts w:hint="eastAsia"/>
          <w:kern w:val="0"/>
          <w:sz w:val="18"/>
          <w:szCs w:val="18"/>
        </w:rPr>
        <w:t xml:space="preserve"> </w:t>
      </w:r>
      <w:r w:rsidRPr="00552D62">
        <w:rPr>
          <w:kern w:val="0"/>
          <w:sz w:val="18"/>
          <w:szCs w:val="18"/>
        </w:rPr>
        <w:t>Patients</w:t>
      </w:r>
      <w:r w:rsidR="00E86B86" w:rsidRPr="009034B9">
        <w:rPr>
          <w:color w:val="FF0000"/>
          <w:sz w:val="18"/>
          <w:szCs w:val="18"/>
        </w:rPr>
        <w:t>[J]</w:t>
      </w:r>
      <w:r w:rsidRPr="009034B9">
        <w:rPr>
          <w:kern w:val="0"/>
          <w:sz w:val="18"/>
          <w:szCs w:val="18"/>
        </w:rPr>
        <w:t>.</w:t>
      </w:r>
      <w:r w:rsidRPr="00552D62">
        <w:rPr>
          <w:kern w:val="0"/>
          <w:sz w:val="18"/>
          <w:szCs w:val="18"/>
        </w:rPr>
        <w:t>Intensive Care Med,2008,34(3):505-510.</w:t>
      </w:r>
    </w:p>
    <w:p w:rsidR="00E03A1A" w:rsidRPr="00B501FA" w:rsidRDefault="00E03A1A" w:rsidP="00E03A1A">
      <w:pPr>
        <w:ind w:left="180" w:hangingChars="100" w:hanging="180"/>
        <w:rPr>
          <w:sz w:val="18"/>
          <w:szCs w:val="18"/>
        </w:rPr>
      </w:pPr>
      <w:r w:rsidRPr="00331F41">
        <w:rPr>
          <w:sz w:val="18"/>
          <w:szCs w:val="18"/>
        </w:rPr>
        <w:t>7.</w:t>
      </w:r>
      <w:r w:rsidRPr="00B501FA">
        <w:rPr>
          <w:rFonts w:ascii="宋体" w:cs="宋体" w:hint="eastAsia"/>
          <w:kern w:val="0"/>
          <w:sz w:val="18"/>
          <w:szCs w:val="18"/>
        </w:rPr>
        <w:t>张铂</w:t>
      </w:r>
      <w:r>
        <w:rPr>
          <w:rFonts w:ascii="宋体" w:cs="宋体" w:hint="eastAsia"/>
          <w:kern w:val="0"/>
          <w:sz w:val="18"/>
          <w:szCs w:val="18"/>
        </w:rPr>
        <w:t>,</w:t>
      </w:r>
      <w:r w:rsidRPr="00A1008B">
        <w:rPr>
          <w:rFonts w:ascii="宋体" w:cs="宋体" w:hint="eastAsia"/>
          <w:kern w:val="0"/>
          <w:sz w:val="18"/>
          <w:szCs w:val="18"/>
        </w:rPr>
        <w:t>秦英智</w:t>
      </w:r>
      <w:r>
        <w:rPr>
          <w:rFonts w:ascii="宋体" w:cs="宋体" w:hint="eastAsia"/>
          <w:kern w:val="0"/>
          <w:sz w:val="18"/>
          <w:szCs w:val="18"/>
        </w:rPr>
        <w:t>.</w:t>
      </w:r>
      <w:r w:rsidRPr="00B501FA">
        <w:rPr>
          <w:rFonts w:ascii="宋体" w:cs="宋体" w:hint="eastAsia"/>
          <w:kern w:val="0"/>
          <w:sz w:val="18"/>
          <w:szCs w:val="18"/>
        </w:rPr>
        <w:t>浅快呼吸指数在两种自主呼吸试验方法中的临床研究</w:t>
      </w:r>
      <w:r w:rsidR="00E86B86" w:rsidRPr="009034B9">
        <w:rPr>
          <w:color w:val="FF0000"/>
          <w:sz w:val="18"/>
          <w:szCs w:val="18"/>
        </w:rPr>
        <w:t>[J]</w:t>
      </w:r>
      <w:r w:rsidR="00E86B86">
        <w:rPr>
          <w:rFonts w:ascii="宋体" w:hAnsi="宋体" w:hint="eastAsia"/>
          <w:color w:val="FF0000"/>
          <w:sz w:val="18"/>
          <w:szCs w:val="18"/>
        </w:rPr>
        <w:t>.</w:t>
      </w:r>
      <w:r w:rsidRPr="00FA2754">
        <w:rPr>
          <w:rFonts w:hint="eastAsia"/>
          <w:sz w:val="18"/>
          <w:szCs w:val="18"/>
        </w:rPr>
        <w:t>中国危重病急救医学</w:t>
      </w:r>
      <w:r>
        <w:rPr>
          <w:rFonts w:hint="eastAsia"/>
          <w:sz w:val="18"/>
          <w:szCs w:val="18"/>
        </w:rPr>
        <w:t>,</w:t>
      </w:r>
      <w:r w:rsidRPr="00FA2754">
        <w:rPr>
          <w:rFonts w:hint="eastAsia"/>
          <w:sz w:val="18"/>
          <w:szCs w:val="18"/>
        </w:rPr>
        <w:t>2009, 21</w:t>
      </w:r>
      <w:r w:rsidRPr="00FA2754">
        <w:rPr>
          <w:rFonts w:hint="eastAsia"/>
          <w:sz w:val="18"/>
          <w:szCs w:val="18"/>
        </w:rPr>
        <w:t>（</w:t>
      </w:r>
      <w:r w:rsidRPr="00FA2754">
        <w:rPr>
          <w:rFonts w:hint="eastAsia"/>
          <w:sz w:val="18"/>
          <w:szCs w:val="18"/>
        </w:rPr>
        <w:t>7</w:t>
      </w:r>
      <w:r w:rsidRPr="00FA2754">
        <w:rPr>
          <w:rFonts w:hint="eastAsia"/>
          <w:sz w:val="18"/>
          <w:szCs w:val="18"/>
        </w:rPr>
        <w:t>）</w:t>
      </w:r>
      <w:r>
        <w:rPr>
          <w:rFonts w:hint="eastAsia"/>
          <w:sz w:val="18"/>
          <w:szCs w:val="18"/>
        </w:rPr>
        <w:t>:397-401</w:t>
      </w:r>
      <w:r w:rsidRPr="00FA2754">
        <w:rPr>
          <w:rFonts w:hint="eastAsia"/>
          <w:sz w:val="18"/>
          <w:szCs w:val="18"/>
        </w:rPr>
        <w:t>.</w:t>
      </w:r>
    </w:p>
    <w:p w:rsidR="00E03A1A" w:rsidRPr="00575A9E" w:rsidRDefault="00E03A1A" w:rsidP="00E03A1A">
      <w:pPr>
        <w:ind w:left="180" w:hangingChars="100" w:hanging="180"/>
        <w:jc w:val="left"/>
        <w:rPr>
          <w:rFonts w:ascii="宋体" w:hAnsi="宋体"/>
          <w:sz w:val="18"/>
          <w:szCs w:val="18"/>
        </w:rPr>
      </w:pPr>
      <w:r w:rsidRPr="00331F41">
        <w:rPr>
          <w:sz w:val="18"/>
          <w:szCs w:val="18"/>
        </w:rPr>
        <w:t>8.</w:t>
      </w:r>
      <w:r w:rsidRPr="00575A9E">
        <w:rPr>
          <w:rFonts w:ascii="宋体" w:hAnsi="宋体" w:hint="eastAsia"/>
          <w:sz w:val="18"/>
          <w:szCs w:val="18"/>
        </w:rPr>
        <w:t>中华医学会重症医学分会.成人严重感染与感染性休克血流动力学监测与支持指南[J].中国实用外科杂志</w:t>
      </w:r>
      <w:r w:rsidRPr="00234CE9">
        <w:rPr>
          <w:sz w:val="18"/>
          <w:szCs w:val="18"/>
        </w:rPr>
        <w:t>, 2007,27</w:t>
      </w:r>
      <w:r w:rsidRPr="00234CE9">
        <w:rPr>
          <w:rFonts w:hAnsi="宋体"/>
          <w:sz w:val="18"/>
          <w:szCs w:val="18"/>
        </w:rPr>
        <w:t>（</w:t>
      </w:r>
      <w:r w:rsidRPr="00234CE9">
        <w:rPr>
          <w:sz w:val="18"/>
          <w:szCs w:val="18"/>
        </w:rPr>
        <w:t>1</w:t>
      </w:r>
      <w:r w:rsidRPr="00234CE9">
        <w:rPr>
          <w:rFonts w:hAnsi="宋体"/>
          <w:sz w:val="18"/>
          <w:szCs w:val="18"/>
        </w:rPr>
        <w:t>）</w:t>
      </w:r>
      <w:r w:rsidRPr="00234CE9">
        <w:rPr>
          <w:sz w:val="18"/>
          <w:szCs w:val="18"/>
        </w:rPr>
        <w:t>:7-13</w:t>
      </w:r>
      <w:r w:rsidRPr="00575A9E">
        <w:rPr>
          <w:rFonts w:ascii="宋体" w:hAnsi="宋体" w:hint="eastAsia"/>
          <w:sz w:val="18"/>
          <w:szCs w:val="18"/>
        </w:rPr>
        <w:t>.</w:t>
      </w:r>
    </w:p>
    <w:p w:rsidR="00E03A1A" w:rsidRPr="00B35D15" w:rsidRDefault="00E03A1A" w:rsidP="00E03A1A">
      <w:pPr>
        <w:ind w:left="180" w:hangingChars="100" w:hanging="180"/>
        <w:rPr>
          <w:sz w:val="18"/>
          <w:szCs w:val="18"/>
        </w:rPr>
      </w:pPr>
      <w:r w:rsidRPr="00331F41">
        <w:rPr>
          <w:sz w:val="18"/>
          <w:szCs w:val="18"/>
        </w:rPr>
        <w:t>9.</w:t>
      </w:r>
      <w:r w:rsidRPr="00B35D15">
        <w:rPr>
          <w:rFonts w:eastAsia="E-BZ"/>
          <w:sz w:val="18"/>
          <w:szCs w:val="18"/>
        </w:rPr>
        <w:t xml:space="preserve">Reinhart K, Kuhn HJ, </w:t>
      </w:r>
      <w:proofErr w:type="spellStart"/>
      <w:r w:rsidRPr="00B35D15">
        <w:rPr>
          <w:rFonts w:eastAsia="E-BZ"/>
          <w:sz w:val="18"/>
          <w:szCs w:val="18"/>
        </w:rPr>
        <w:t>Hartog</w:t>
      </w:r>
      <w:proofErr w:type="spellEnd"/>
      <w:r w:rsidRPr="00B35D15">
        <w:rPr>
          <w:rFonts w:eastAsia="E-BZ"/>
          <w:sz w:val="18"/>
          <w:szCs w:val="18"/>
        </w:rPr>
        <w:t xml:space="preserve"> C, et al. Continuous central venous</w:t>
      </w:r>
      <w:r w:rsidRPr="00B35D15">
        <w:rPr>
          <w:rFonts w:hint="eastAsia"/>
          <w:sz w:val="18"/>
          <w:szCs w:val="18"/>
        </w:rPr>
        <w:t xml:space="preserve"> </w:t>
      </w:r>
      <w:r w:rsidRPr="00B35D15">
        <w:rPr>
          <w:rFonts w:eastAsia="E-BZ"/>
          <w:sz w:val="18"/>
          <w:szCs w:val="18"/>
        </w:rPr>
        <w:t>and pulmonary artery oxygen saturation monitoring in the critically</w:t>
      </w:r>
      <w:r w:rsidRPr="00B35D15">
        <w:rPr>
          <w:rFonts w:hint="eastAsia"/>
          <w:sz w:val="18"/>
          <w:szCs w:val="18"/>
        </w:rPr>
        <w:t xml:space="preserve"> </w:t>
      </w:r>
      <w:r w:rsidRPr="00B35D15">
        <w:rPr>
          <w:rFonts w:eastAsia="E-BZ"/>
          <w:sz w:val="18"/>
          <w:szCs w:val="18"/>
        </w:rPr>
        <w:t>ill[J]. Intensive Care Med, 2004, 30:1572 -1578.</w:t>
      </w:r>
    </w:p>
    <w:p w:rsidR="00E03A1A" w:rsidRPr="00C13892" w:rsidRDefault="00E03A1A" w:rsidP="00E03A1A">
      <w:pPr>
        <w:ind w:left="90" w:hangingChars="50" w:hanging="90"/>
        <w:rPr>
          <w:sz w:val="18"/>
          <w:szCs w:val="18"/>
        </w:rPr>
      </w:pPr>
      <w:r>
        <w:rPr>
          <w:rFonts w:hint="eastAsia"/>
          <w:sz w:val="18"/>
          <w:szCs w:val="18"/>
        </w:rPr>
        <w:t>10</w:t>
      </w:r>
      <w:r w:rsidRPr="00C13892">
        <w:rPr>
          <w:rFonts w:hint="eastAsia"/>
          <w:sz w:val="18"/>
          <w:szCs w:val="18"/>
        </w:rPr>
        <w:t>.</w:t>
      </w:r>
      <w:r w:rsidRPr="00C13892">
        <w:rPr>
          <w:rFonts w:ascii="Calibri" w:hAnsi="Calibri" w:hint="eastAsia"/>
          <w:sz w:val="18"/>
          <w:szCs w:val="18"/>
        </w:rPr>
        <w:t>何</w:t>
      </w:r>
      <w:r w:rsidRPr="00C13892">
        <w:rPr>
          <w:rFonts w:hint="eastAsia"/>
          <w:sz w:val="14"/>
          <w:szCs w:val="14"/>
        </w:rPr>
        <w:t xml:space="preserve"> </w:t>
      </w:r>
      <w:r w:rsidRPr="00C13892">
        <w:rPr>
          <w:rFonts w:hint="eastAsia"/>
          <w:sz w:val="18"/>
          <w:szCs w:val="18"/>
        </w:rPr>
        <w:t>怀武</w:t>
      </w:r>
      <w:r w:rsidRPr="00C13892">
        <w:rPr>
          <w:rFonts w:hint="eastAsia"/>
          <w:sz w:val="18"/>
          <w:szCs w:val="18"/>
        </w:rPr>
        <w:t>,</w:t>
      </w:r>
      <w:r w:rsidRPr="00C13892">
        <w:rPr>
          <w:rFonts w:hint="eastAsia"/>
          <w:sz w:val="18"/>
          <w:szCs w:val="18"/>
        </w:rPr>
        <w:t>刘大为</w:t>
      </w:r>
      <w:r w:rsidRPr="00C13892">
        <w:rPr>
          <w:rFonts w:hint="eastAsia"/>
          <w:sz w:val="18"/>
          <w:szCs w:val="18"/>
        </w:rPr>
        <w:t>,</w:t>
      </w:r>
      <w:r w:rsidRPr="00C13892">
        <w:rPr>
          <w:rFonts w:hint="eastAsia"/>
          <w:sz w:val="18"/>
          <w:szCs w:val="18"/>
        </w:rPr>
        <w:t>隆云</w:t>
      </w:r>
      <w:r w:rsidRPr="00C13892">
        <w:rPr>
          <w:rFonts w:hint="eastAsia"/>
          <w:sz w:val="18"/>
          <w:szCs w:val="18"/>
        </w:rPr>
        <w:t>,</w:t>
      </w:r>
      <w:r w:rsidRPr="00C13892">
        <w:rPr>
          <w:rFonts w:hint="eastAsia"/>
          <w:sz w:val="18"/>
          <w:szCs w:val="18"/>
        </w:rPr>
        <w:t>等</w:t>
      </w:r>
      <w:r w:rsidRPr="00C13892">
        <w:rPr>
          <w:rFonts w:hint="eastAsia"/>
          <w:sz w:val="18"/>
          <w:szCs w:val="18"/>
        </w:rPr>
        <w:t>.</w:t>
      </w:r>
      <w:r w:rsidRPr="00C13892">
        <w:rPr>
          <w:rFonts w:hint="eastAsia"/>
          <w:sz w:val="18"/>
          <w:szCs w:val="18"/>
        </w:rPr>
        <w:t>感染性休克患者经皮氧负荷试验和中心静脉血氧饱和度的相关性</w:t>
      </w:r>
      <w:r w:rsidRPr="00C13892">
        <w:rPr>
          <w:rFonts w:ascii="宋体" w:hAnsi="宋体" w:hint="eastAsia"/>
          <w:sz w:val="18"/>
          <w:szCs w:val="18"/>
        </w:rPr>
        <w:t>[J]</w:t>
      </w:r>
      <w:r w:rsidRPr="00C13892">
        <w:rPr>
          <w:rFonts w:hint="eastAsia"/>
          <w:sz w:val="18"/>
          <w:szCs w:val="18"/>
        </w:rPr>
        <w:t>.</w:t>
      </w:r>
      <w:r w:rsidRPr="00C13892">
        <w:rPr>
          <w:rFonts w:hint="eastAsia"/>
          <w:sz w:val="18"/>
          <w:szCs w:val="18"/>
        </w:rPr>
        <w:t>中华医学杂志</w:t>
      </w:r>
      <w:r w:rsidRPr="00C13892">
        <w:rPr>
          <w:rFonts w:hint="eastAsia"/>
          <w:sz w:val="18"/>
          <w:szCs w:val="18"/>
        </w:rPr>
        <w:t>,2011,91(35):2449-2452.</w:t>
      </w:r>
    </w:p>
    <w:p w:rsidR="00E03A1A" w:rsidRPr="00552D62" w:rsidRDefault="00E03A1A" w:rsidP="00F02EC6">
      <w:pPr>
        <w:autoSpaceDE w:val="0"/>
        <w:autoSpaceDN w:val="0"/>
        <w:adjustRightInd w:val="0"/>
        <w:ind w:left="180" w:hangingChars="100" w:hanging="180"/>
        <w:jc w:val="left"/>
        <w:rPr>
          <w:kern w:val="0"/>
          <w:sz w:val="18"/>
          <w:szCs w:val="18"/>
        </w:rPr>
      </w:pPr>
      <w:r w:rsidRPr="00552D62">
        <w:rPr>
          <w:rFonts w:hint="eastAsia"/>
          <w:sz w:val="18"/>
          <w:szCs w:val="18"/>
        </w:rPr>
        <w:t>11.</w:t>
      </w:r>
      <w:r w:rsidRPr="00552D62">
        <w:rPr>
          <w:kern w:val="0"/>
          <w:sz w:val="18"/>
          <w:szCs w:val="18"/>
        </w:rPr>
        <w:t xml:space="preserve"> </w:t>
      </w:r>
      <w:proofErr w:type="spellStart"/>
      <w:r w:rsidRPr="00552D62">
        <w:rPr>
          <w:kern w:val="0"/>
          <w:sz w:val="18"/>
          <w:szCs w:val="18"/>
        </w:rPr>
        <w:t>Suehiro</w:t>
      </w:r>
      <w:proofErr w:type="spellEnd"/>
      <w:r w:rsidRPr="00552D62">
        <w:rPr>
          <w:kern w:val="0"/>
          <w:sz w:val="18"/>
          <w:szCs w:val="18"/>
        </w:rPr>
        <w:t xml:space="preserve"> </w:t>
      </w:r>
      <w:proofErr w:type="spellStart"/>
      <w:r w:rsidRPr="00552D62">
        <w:rPr>
          <w:kern w:val="0"/>
          <w:sz w:val="18"/>
          <w:szCs w:val="18"/>
        </w:rPr>
        <w:t>K</w:t>
      </w:r>
      <w:r>
        <w:rPr>
          <w:rFonts w:hint="eastAsia"/>
          <w:kern w:val="0"/>
          <w:sz w:val="18"/>
          <w:szCs w:val="18"/>
        </w:rPr>
        <w:t>,</w:t>
      </w:r>
      <w:r w:rsidRPr="00552D62">
        <w:rPr>
          <w:kern w:val="0"/>
          <w:sz w:val="18"/>
          <w:szCs w:val="18"/>
        </w:rPr>
        <w:t>Tanaka</w:t>
      </w:r>
      <w:proofErr w:type="spellEnd"/>
      <w:r w:rsidRPr="00552D62">
        <w:rPr>
          <w:kern w:val="0"/>
          <w:sz w:val="18"/>
          <w:szCs w:val="18"/>
        </w:rPr>
        <w:t xml:space="preserve"> K</w:t>
      </w:r>
      <w:r w:rsidRPr="00552D62">
        <w:rPr>
          <w:kern w:val="0"/>
          <w:sz w:val="18"/>
          <w:szCs w:val="18"/>
        </w:rPr>
        <w:t>，</w:t>
      </w:r>
      <w:r w:rsidRPr="00552D62">
        <w:rPr>
          <w:kern w:val="0"/>
          <w:sz w:val="18"/>
          <w:szCs w:val="18"/>
        </w:rPr>
        <w:t xml:space="preserve">Matsuura </w:t>
      </w:r>
      <w:proofErr w:type="spellStart"/>
      <w:r w:rsidRPr="00552D62">
        <w:rPr>
          <w:kern w:val="0"/>
          <w:sz w:val="18"/>
          <w:szCs w:val="18"/>
        </w:rPr>
        <w:t>T</w:t>
      </w:r>
      <w:r>
        <w:rPr>
          <w:rFonts w:hint="eastAsia"/>
          <w:kern w:val="0"/>
          <w:sz w:val="18"/>
          <w:szCs w:val="18"/>
        </w:rPr>
        <w:t>,</w:t>
      </w:r>
      <w:r w:rsidRPr="00552D62">
        <w:rPr>
          <w:kern w:val="0"/>
          <w:sz w:val="18"/>
          <w:szCs w:val="18"/>
        </w:rPr>
        <w:t>et</w:t>
      </w:r>
      <w:proofErr w:type="spellEnd"/>
      <w:r w:rsidRPr="00552D62">
        <w:rPr>
          <w:kern w:val="0"/>
          <w:sz w:val="18"/>
          <w:szCs w:val="18"/>
        </w:rPr>
        <w:t xml:space="preserve"> a1</w:t>
      </w:r>
      <w:r>
        <w:rPr>
          <w:rFonts w:hint="eastAsia"/>
          <w:kern w:val="0"/>
          <w:sz w:val="18"/>
          <w:szCs w:val="18"/>
        </w:rPr>
        <w:t>.</w:t>
      </w:r>
      <w:r w:rsidRPr="00552D62">
        <w:rPr>
          <w:kern w:val="0"/>
          <w:sz w:val="18"/>
          <w:szCs w:val="18"/>
        </w:rPr>
        <w:t>Discrepancy between superior Vena Cava Oxygen saturation and mixed</w:t>
      </w:r>
      <w:r>
        <w:rPr>
          <w:rFonts w:hint="eastAsia"/>
          <w:kern w:val="0"/>
          <w:sz w:val="18"/>
          <w:szCs w:val="18"/>
        </w:rPr>
        <w:t xml:space="preserve"> </w:t>
      </w:r>
      <w:r w:rsidRPr="00552D62">
        <w:rPr>
          <w:kern w:val="0"/>
          <w:sz w:val="18"/>
          <w:szCs w:val="18"/>
        </w:rPr>
        <w:t xml:space="preserve">venous Oxygen saturation can predict postoperative </w:t>
      </w:r>
      <w:proofErr w:type="spellStart"/>
      <w:r>
        <w:rPr>
          <w:rFonts w:hint="eastAsia"/>
          <w:kern w:val="0"/>
          <w:sz w:val="18"/>
          <w:szCs w:val="18"/>
        </w:rPr>
        <w:t>co</w:t>
      </w:r>
      <w:r w:rsidRPr="00552D62">
        <w:rPr>
          <w:kern w:val="0"/>
          <w:sz w:val="18"/>
          <w:szCs w:val="18"/>
        </w:rPr>
        <w:t>rnplications</w:t>
      </w:r>
      <w:proofErr w:type="spellEnd"/>
      <w:r w:rsidRPr="00552D62">
        <w:rPr>
          <w:kern w:val="0"/>
          <w:sz w:val="18"/>
          <w:szCs w:val="18"/>
        </w:rPr>
        <w:t xml:space="preserve"> in cardiac surgery patients[J]</w:t>
      </w:r>
      <w:r>
        <w:rPr>
          <w:rFonts w:hint="eastAsia"/>
          <w:kern w:val="0"/>
          <w:sz w:val="18"/>
          <w:szCs w:val="18"/>
        </w:rPr>
        <w:t>.</w:t>
      </w:r>
      <w:r w:rsidRPr="00552D62">
        <w:rPr>
          <w:kern w:val="0"/>
          <w:sz w:val="18"/>
          <w:szCs w:val="18"/>
        </w:rPr>
        <w:t xml:space="preserve">J </w:t>
      </w:r>
      <w:proofErr w:type="spellStart"/>
      <w:r w:rsidRPr="00552D62">
        <w:rPr>
          <w:kern w:val="0"/>
          <w:sz w:val="18"/>
          <w:szCs w:val="18"/>
        </w:rPr>
        <w:t>Cardiothorac</w:t>
      </w:r>
      <w:proofErr w:type="spellEnd"/>
      <w:r>
        <w:rPr>
          <w:rFonts w:hint="eastAsia"/>
          <w:kern w:val="0"/>
          <w:sz w:val="18"/>
          <w:szCs w:val="18"/>
        </w:rPr>
        <w:t xml:space="preserve"> </w:t>
      </w:r>
      <w:proofErr w:type="spellStart"/>
      <w:r w:rsidRPr="00552D62">
        <w:rPr>
          <w:kern w:val="0"/>
          <w:sz w:val="18"/>
          <w:szCs w:val="18"/>
        </w:rPr>
        <w:t>Vasc</w:t>
      </w:r>
      <w:proofErr w:type="spellEnd"/>
      <w:r w:rsidRPr="00552D62">
        <w:rPr>
          <w:kern w:val="0"/>
          <w:sz w:val="18"/>
          <w:szCs w:val="18"/>
        </w:rPr>
        <w:t xml:space="preserve"> Anesth</w:t>
      </w:r>
      <w:r>
        <w:rPr>
          <w:rFonts w:hint="eastAsia"/>
          <w:kern w:val="0"/>
          <w:sz w:val="18"/>
          <w:szCs w:val="18"/>
        </w:rPr>
        <w:t>,</w:t>
      </w:r>
      <w:r w:rsidRPr="00552D62">
        <w:rPr>
          <w:kern w:val="0"/>
          <w:sz w:val="18"/>
          <w:szCs w:val="18"/>
        </w:rPr>
        <w:t>2014</w:t>
      </w:r>
      <w:r>
        <w:rPr>
          <w:rFonts w:hint="eastAsia"/>
          <w:kern w:val="0"/>
          <w:sz w:val="18"/>
          <w:szCs w:val="18"/>
        </w:rPr>
        <w:t>,</w:t>
      </w:r>
      <w:r w:rsidRPr="00552D62">
        <w:rPr>
          <w:kern w:val="0"/>
          <w:sz w:val="18"/>
          <w:szCs w:val="18"/>
        </w:rPr>
        <w:t>28(3)</w:t>
      </w:r>
      <w:r>
        <w:rPr>
          <w:rFonts w:hint="eastAsia"/>
          <w:kern w:val="0"/>
          <w:sz w:val="18"/>
          <w:szCs w:val="18"/>
        </w:rPr>
        <w:t>:</w:t>
      </w:r>
      <w:r w:rsidRPr="00552D62">
        <w:rPr>
          <w:kern w:val="0"/>
          <w:sz w:val="18"/>
          <w:szCs w:val="18"/>
        </w:rPr>
        <w:t>528</w:t>
      </w:r>
      <w:r>
        <w:rPr>
          <w:rFonts w:hint="eastAsia"/>
          <w:kern w:val="0"/>
          <w:sz w:val="18"/>
          <w:szCs w:val="18"/>
        </w:rPr>
        <w:t>-</w:t>
      </w:r>
      <w:r w:rsidRPr="00552D62">
        <w:rPr>
          <w:kern w:val="0"/>
          <w:sz w:val="18"/>
          <w:szCs w:val="18"/>
        </w:rPr>
        <w:t>533</w:t>
      </w:r>
      <w:r>
        <w:rPr>
          <w:rFonts w:hint="eastAsia"/>
          <w:kern w:val="0"/>
          <w:sz w:val="18"/>
          <w:szCs w:val="18"/>
        </w:rPr>
        <w:t>.</w:t>
      </w:r>
    </w:p>
    <w:p w:rsidR="00E03A1A" w:rsidRPr="00403941" w:rsidRDefault="00E03A1A" w:rsidP="00E03A1A">
      <w:pPr>
        <w:ind w:left="270" w:hangingChars="150" w:hanging="270"/>
        <w:rPr>
          <w:sz w:val="18"/>
          <w:szCs w:val="18"/>
        </w:rPr>
      </w:pPr>
      <w:r w:rsidRPr="00331F41">
        <w:rPr>
          <w:rFonts w:hint="eastAsia"/>
          <w:sz w:val="18"/>
          <w:szCs w:val="18"/>
        </w:rPr>
        <w:t>12</w:t>
      </w:r>
      <w:r w:rsidRPr="00EF6F24">
        <w:rPr>
          <w:rFonts w:hint="eastAsia"/>
          <w:sz w:val="18"/>
          <w:szCs w:val="18"/>
        </w:rPr>
        <w:t>.</w:t>
      </w:r>
      <w:r w:rsidRPr="0057562F">
        <w:rPr>
          <w:color w:val="FF0000"/>
          <w:sz w:val="18"/>
          <w:szCs w:val="18"/>
        </w:rPr>
        <w:t xml:space="preserve"> </w:t>
      </w:r>
      <w:r w:rsidRPr="0057562F">
        <w:rPr>
          <w:sz w:val="18"/>
          <w:szCs w:val="18"/>
        </w:rPr>
        <w:t xml:space="preserve">Teixeira </w:t>
      </w:r>
      <w:proofErr w:type="spellStart"/>
      <w:r w:rsidRPr="0057562F">
        <w:rPr>
          <w:sz w:val="18"/>
          <w:szCs w:val="18"/>
        </w:rPr>
        <w:t>C,da</w:t>
      </w:r>
      <w:proofErr w:type="spellEnd"/>
      <w:r w:rsidRPr="0057562F">
        <w:rPr>
          <w:sz w:val="18"/>
          <w:szCs w:val="18"/>
        </w:rPr>
        <w:t xml:space="preserve"> Silva </w:t>
      </w:r>
      <w:proofErr w:type="spellStart"/>
      <w:r w:rsidRPr="0057562F">
        <w:rPr>
          <w:sz w:val="18"/>
          <w:szCs w:val="18"/>
        </w:rPr>
        <w:t>NB,Savi</w:t>
      </w:r>
      <w:proofErr w:type="spellEnd"/>
      <w:r w:rsidRPr="0057562F">
        <w:rPr>
          <w:sz w:val="18"/>
          <w:szCs w:val="18"/>
        </w:rPr>
        <w:t xml:space="preserve"> </w:t>
      </w:r>
      <w:proofErr w:type="spellStart"/>
      <w:r w:rsidRPr="0057562F">
        <w:rPr>
          <w:sz w:val="18"/>
          <w:szCs w:val="18"/>
        </w:rPr>
        <w:t>A,et</w:t>
      </w:r>
      <w:proofErr w:type="spellEnd"/>
      <w:r w:rsidRPr="0057562F">
        <w:rPr>
          <w:sz w:val="18"/>
          <w:szCs w:val="18"/>
        </w:rPr>
        <w:t xml:space="preserve"> a1.Central venous saturation is a predictor of </w:t>
      </w:r>
      <w:proofErr w:type="spellStart"/>
      <w:r w:rsidRPr="0057562F">
        <w:rPr>
          <w:sz w:val="18"/>
          <w:szCs w:val="18"/>
        </w:rPr>
        <w:t>reintubation</w:t>
      </w:r>
      <w:proofErr w:type="spellEnd"/>
      <w:r w:rsidRPr="0057562F">
        <w:rPr>
          <w:sz w:val="18"/>
          <w:szCs w:val="18"/>
        </w:rPr>
        <w:t xml:space="preserve"> in difficult-to-wean patients</w:t>
      </w:r>
      <w:r w:rsidR="00F02EC6" w:rsidRPr="009034B9">
        <w:rPr>
          <w:color w:val="FF0000"/>
          <w:sz w:val="18"/>
          <w:szCs w:val="18"/>
        </w:rPr>
        <w:t>[J]</w:t>
      </w:r>
      <w:r w:rsidRPr="0057562F">
        <w:rPr>
          <w:sz w:val="18"/>
          <w:szCs w:val="18"/>
        </w:rPr>
        <w:t>.</w:t>
      </w:r>
      <w:proofErr w:type="spellStart"/>
      <w:r w:rsidRPr="0057562F">
        <w:rPr>
          <w:sz w:val="18"/>
          <w:szCs w:val="18"/>
        </w:rPr>
        <w:t>Crit</w:t>
      </w:r>
      <w:proofErr w:type="spellEnd"/>
      <w:r w:rsidRPr="0057562F">
        <w:rPr>
          <w:sz w:val="18"/>
          <w:szCs w:val="18"/>
        </w:rPr>
        <w:t xml:space="preserve"> Care Med,2010,38(2):491-496.</w:t>
      </w:r>
    </w:p>
    <w:p w:rsidR="00E03A1A" w:rsidRPr="00741C87" w:rsidRDefault="00E03A1A" w:rsidP="00E03A1A">
      <w:pPr>
        <w:rPr>
          <w:sz w:val="18"/>
          <w:szCs w:val="18"/>
        </w:rPr>
      </w:pPr>
      <w:r w:rsidRPr="00741C87">
        <w:rPr>
          <w:rFonts w:hint="eastAsia"/>
          <w:sz w:val="18"/>
          <w:szCs w:val="18"/>
        </w:rPr>
        <w:t>13.</w:t>
      </w:r>
      <w:r w:rsidRPr="00EF6F24">
        <w:rPr>
          <w:rFonts w:ascii="宋体" w:cs="宋体" w:hint="eastAsia"/>
          <w:kern w:val="0"/>
          <w:sz w:val="18"/>
          <w:szCs w:val="18"/>
        </w:rPr>
        <w:t>徐慧玲.机械通气患者脱机过程中中心静脉血氧饱和度监测的意义</w:t>
      </w:r>
      <w:r w:rsidR="006A1DDD" w:rsidRPr="009034B9">
        <w:rPr>
          <w:color w:val="FF0000"/>
          <w:sz w:val="18"/>
          <w:szCs w:val="18"/>
        </w:rPr>
        <w:t>[J]</w:t>
      </w:r>
      <w:r w:rsidRPr="00EF6F24">
        <w:rPr>
          <w:rFonts w:ascii="宋体" w:cs="宋体" w:hint="eastAsia"/>
          <w:kern w:val="0"/>
          <w:sz w:val="18"/>
          <w:szCs w:val="18"/>
        </w:rPr>
        <w:t>.中国医药,2012,7(2):142-143.</w:t>
      </w:r>
    </w:p>
    <w:p w:rsidR="00E03A1A" w:rsidRPr="00403941" w:rsidRDefault="00E03A1A" w:rsidP="00E03A1A">
      <w:pPr>
        <w:ind w:left="270" w:hangingChars="150" w:hanging="270"/>
        <w:rPr>
          <w:rFonts w:ascii="宋体" w:hAnsi="宋体"/>
          <w:sz w:val="18"/>
          <w:szCs w:val="18"/>
        </w:rPr>
      </w:pPr>
      <w:r>
        <w:rPr>
          <w:rFonts w:hint="eastAsia"/>
          <w:sz w:val="18"/>
          <w:szCs w:val="18"/>
        </w:rPr>
        <w:t>14.</w:t>
      </w:r>
      <w:r w:rsidRPr="00403941">
        <w:rPr>
          <w:rFonts w:ascii="FZKTK--GBK1-0" w:hAnsi="FZKTK--GBK1-0"/>
          <w:sz w:val="18"/>
          <w:szCs w:val="18"/>
        </w:rPr>
        <w:t>张骏</w:t>
      </w:r>
      <w:r w:rsidRPr="00403941">
        <w:rPr>
          <w:rFonts w:ascii="宋体" w:hAnsi="宋体" w:hint="eastAsia"/>
          <w:sz w:val="18"/>
          <w:szCs w:val="18"/>
        </w:rPr>
        <w:t>,</w:t>
      </w:r>
      <w:r w:rsidRPr="00403941">
        <w:rPr>
          <w:rFonts w:ascii="FZKTK--GBK1-0" w:hAnsi="FZKTK--GBK1-0"/>
          <w:sz w:val="18"/>
          <w:szCs w:val="18"/>
        </w:rPr>
        <w:t>吴建义</w:t>
      </w:r>
      <w:r w:rsidRPr="00403941">
        <w:rPr>
          <w:rFonts w:ascii="宋体" w:hAnsi="宋体" w:hint="eastAsia"/>
          <w:sz w:val="18"/>
          <w:szCs w:val="18"/>
        </w:rPr>
        <w:t>,</w:t>
      </w:r>
      <w:r w:rsidRPr="00403941">
        <w:rPr>
          <w:rFonts w:ascii="FZKTK--GBK1-0" w:eastAsia="E-BZ" w:hAnsi="FZKTK--GBK1-0"/>
          <w:sz w:val="18"/>
          <w:szCs w:val="18"/>
        </w:rPr>
        <w:t>王黎</w:t>
      </w:r>
      <w:r w:rsidRPr="00403941">
        <w:rPr>
          <w:rFonts w:ascii="宋体" w:hAnsi="宋体" w:cs="宋体" w:hint="eastAsia"/>
          <w:sz w:val="18"/>
          <w:szCs w:val="18"/>
        </w:rPr>
        <w:t>鹏,</w:t>
      </w:r>
      <w:r w:rsidRPr="00403941">
        <w:rPr>
          <w:rFonts w:hint="eastAsia"/>
          <w:sz w:val="18"/>
          <w:szCs w:val="18"/>
        </w:rPr>
        <w:t>等</w:t>
      </w:r>
      <w:r w:rsidRPr="00403941">
        <w:rPr>
          <w:rFonts w:hint="eastAsia"/>
          <w:sz w:val="18"/>
          <w:szCs w:val="18"/>
        </w:rPr>
        <w:t>.</w:t>
      </w:r>
      <w:r w:rsidRPr="00403941">
        <w:rPr>
          <w:rFonts w:ascii="FZHTK--GBK1-0" w:hAnsi="FZHTK--GBK1-0"/>
          <w:sz w:val="18"/>
          <w:szCs w:val="18"/>
        </w:rPr>
        <w:t>中心静脉血氧饱和度对困难脱机病人拔管失败预测价值的临床研究</w:t>
      </w:r>
      <w:r w:rsidRPr="00403941">
        <w:rPr>
          <w:rFonts w:ascii="宋体" w:hAnsi="宋体" w:hint="eastAsia"/>
          <w:sz w:val="18"/>
          <w:szCs w:val="18"/>
        </w:rPr>
        <w:t>[J].临床肺科杂志,2014,19(1):26-29.</w:t>
      </w:r>
    </w:p>
    <w:p w:rsidR="00E03A1A" w:rsidRPr="00403941" w:rsidRDefault="00E03A1A" w:rsidP="00E03A1A">
      <w:pPr>
        <w:ind w:left="180" w:hangingChars="100" w:hanging="180"/>
        <w:rPr>
          <w:sz w:val="18"/>
          <w:szCs w:val="18"/>
        </w:rPr>
      </w:pPr>
      <w:r>
        <w:rPr>
          <w:rFonts w:hint="eastAsia"/>
          <w:sz w:val="18"/>
          <w:szCs w:val="18"/>
        </w:rPr>
        <w:t>15.</w:t>
      </w:r>
      <w:r w:rsidR="00A91EAE" w:rsidRPr="00A91EAE">
        <w:rPr>
          <w:rFonts w:asciiTheme="minorEastAsia" w:eastAsiaTheme="minorEastAsia" w:hAnsiTheme="minorEastAsia" w:hint="eastAsia"/>
          <w:sz w:val="18"/>
          <w:szCs w:val="18"/>
        </w:rPr>
        <w:t>刘亚林,赵中林,邹帅</w:t>
      </w:r>
      <w:r w:rsidR="000C2F59">
        <w:rPr>
          <w:rFonts w:asciiTheme="minorEastAsia" w:eastAsiaTheme="minorEastAsia" w:hAnsiTheme="minorEastAsia" w:hint="eastAsia"/>
          <w:sz w:val="18"/>
          <w:szCs w:val="18"/>
        </w:rPr>
        <w:t>,等.</w:t>
      </w:r>
      <w:r w:rsidR="000C2F59" w:rsidRPr="000C2F59">
        <w:rPr>
          <w:szCs w:val="21"/>
        </w:rPr>
        <w:t xml:space="preserve"> </w:t>
      </w:r>
      <w:r w:rsidR="000C2F59" w:rsidRPr="000C2F59">
        <w:rPr>
          <w:sz w:val="18"/>
          <w:szCs w:val="18"/>
        </w:rPr>
        <w:t>S</w:t>
      </w:r>
      <w:r w:rsidR="000C2F59" w:rsidRPr="000C2F59">
        <w:rPr>
          <w:sz w:val="18"/>
          <w:szCs w:val="18"/>
          <w:vertAlign w:val="subscript"/>
        </w:rPr>
        <w:t>CV</w:t>
      </w:r>
      <w:r w:rsidR="000C2F59" w:rsidRPr="000C2F59">
        <w:rPr>
          <w:sz w:val="18"/>
          <w:szCs w:val="18"/>
        </w:rPr>
        <w:t>O</w:t>
      </w:r>
      <w:r w:rsidR="000C2F59" w:rsidRPr="000C2F59">
        <w:rPr>
          <w:sz w:val="18"/>
          <w:szCs w:val="18"/>
          <w:vertAlign w:val="subscript"/>
        </w:rPr>
        <w:t>2</w:t>
      </w:r>
      <w:r w:rsidR="000C2F59" w:rsidRPr="000C2F59">
        <w:rPr>
          <w:rFonts w:asciiTheme="minorEastAsia" w:eastAsiaTheme="minorEastAsia" w:hAnsiTheme="minorEastAsia" w:hint="eastAsia"/>
          <w:sz w:val="18"/>
          <w:szCs w:val="18"/>
        </w:rPr>
        <w:t>和RSBI对自主呼吸实验序贯拔管后果的预测价值比较</w:t>
      </w:r>
      <w:r w:rsidR="000C2F59" w:rsidRPr="00403941">
        <w:rPr>
          <w:rFonts w:ascii="宋体" w:hAnsi="宋体" w:hint="eastAsia"/>
          <w:sz w:val="18"/>
          <w:szCs w:val="18"/>
        </w:rPr>
        <w:t>[J]</w:t>
      </w:r>
      <w:r w:rsidR="000C2F59">
        <w:rPr>
          <w:rFonts w:ascii="宋体" w:hAnsi="宋体" w:hint="eastAsia"/>
          <w:sz w:val="18"/>
          <w:szCs w:val="18"/>
        </w:rPr>
        <w:t>.重庆医学,2015,44(17):2421-2423.</w:t>
      </w:r>
    </w:p>
    <w:p w:rsidR="00E03A1A" w:rsidRPr="00741C87" w:rsidRDefault="00E03A1A" w:rsidP="00E03A1A">
      <w:pPr>
        <w:rPr>
          <w:sz w:val="18"/>
          <w:szCs w:val="18"/>
        </w:rPr>
      </w:pPr>
    </w:p>
    <w:p w:rsidR="007C76F4" w:rsidRPr="00FA2754" w:rsidRDefault="007C76F4" w:rsidP="007C76F4">
      <w:pPr>
        <w:rPr>
          <w:color w:val="FF0000"/>
          <w:sz w:val="18"/>
          <w:szCs w:val="18"/>
        </w:rPr>
      </w:pPr>
    </w:p>
    <w:p w:rsidR="00DD56D5" w:rsidRDefault="00DD56D5" w:rsidP="007C76F4">
      <w:pPr>
        <w:rPr>
          <w:color w:val="FF0000"/>
          <w:sz w:val="18"/>
          <w:szCs w:val="18"/>
        </w:rPr>
      </w:pPr>
    </w:p>
    <w:p w:rsidR="00DD56D5" w:rsidRDefault="00DD56D5" w:rsidP="007C76F4">
      <w:pPr>
        <w:rPr>
          <w:color w:val="FF0000"/>
          <w:sz w:val="18"/>
          <w:szCs w:val="18"/>
        </w:rPr>
      </w:pPr>
    </w:p>
    <w:p w:rsidR="00DD56D5" w:rsidRDefault="00DD56D5" w:rsidP="007C76F4">
      <w:pPr>
        <w:rPr>
          <w:color w:val="FF0000"/>
          <w:sz w:val="18"/>
          <w:szCs w:val="18"/>
        </w:rPr>
      </w:pPr>
    </w:p>
    <w:p w:rsidR="00DD56D5" w:rsidRDefault="00DD56D5" w:rsidP="007C76F4">
      <w:pPr>
        <w:rPr>
          <w:color w:val="FF0000"/>
          <w:sz w:val="18"/>
          <w:szCs w:val="18"/>
        </w:rPr>
      </w:pPr>
    </w:p>
    <w:p w:rsidR="00DD56D5" w:rsidRPr="007C76F4" w:rsidRDefault="00DD56D5" w:rsidP="007C76F4">
      <w:pPr>
        <w:rPr>
          <w:color w:val="FF0000"/>
          <w:sz w:val="18"/>
          <w:szCs w:val="18"/>
        </w:rPr>
      </w:pPr>
    </w:p>
    <w:p w:rsidR="003253F9" w:rsidRPr="003253F9" w:rsidRDefault="003253F9"/>
    <w:sectPr w:rsidR="003253F9" w:rsidRPr="003253F9" w:rsidSect="008749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3F9" w:rsidRDefault="003253F9" w:rsidP="003253F9">
      <w:r>
        <w:separator/>
      </w:r>
    </w:p>
  </w:endnote>
  <w:endnote w:type="continuationSeparator" w:id="1">
    <w:p w:rsidR="003253F9" w:rsidRDefault="003253F9" w:rsidP="003253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-HZ+ZELD5d-6">
    <w:altName w:val="方正姚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-BZ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ZSSK--GBK1-0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FZKTK--GBK1-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ZHTK--GBK1-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3F9" w:rsidRDefault="003253F9" w:rsidP="003253F9">
      <w:r>
        <w:separator/>
      </w:r>
    </w:p>
  </w:footnote>
  <w:footnote w:type="continuationSeparator" w:id="1">
    <w:p w:rsidR="003253F9" w:rsidRDefault="003253F9" w:rsidP="003253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3F9"/>
    <w:rsid w:val="00014BE3"/>
    <w:rsid w:val="00022EFA"/>
    <w:rsid w:val="00031611"/>
    <w:rsid w:val="0004092E"/>
    <w:rsid w:val="000476B6"/>
    <w:rsid w:val="00060B4F"/>
    <w:rsid w:val="00061502"/>
    <w:rsid w:val="000A3D44"/>
    <w:rsid w:val="000C2F59"/>
    <w:rsid w:val="000D4D2E"/>
    <w:rsid w:val="000D751B"/>
    <w:rsid w:val="00102F38"/>
    <w:rsid w:val="00122FEB"/>
    <w:rsid w:val="00150D57"/>
    <w:rsid w:val="00160028"/>
    <w:rsid w:val="00172FAE"/>
    <w:rsid w:val="00180B63"/>
    <w:rsid w:val="0018649C"/>
    <w:rsid w:val="001A6647"/>
    <w:rsid w:val="001D1795"/>
    <w:rsid w:val="001E2AC6"/>
    <w:rsid w:val="001F4805"/>
    <w:rsid w:val="002033BD"/>
    <w:rsid w:val="00205FA8"/>
    <w:rsid w:val="00213B93"/>
    <w:rsid w:val="00214759"/>
    <w:rsid w:val="00217CCA"/>
    <w:rsid w:val="00220385"/>
    <w:rsid w:val="002302D4"/>
    <w:rsid w:val="00234CE9"/>
    <w:rsid w:val="002378E4"/>
    <w:rsid w:val="00262BD7"/>
    <w:rsid w:val="00271B33"/>
    <w:rsid w:val="002877E2"/>
    <w:rsid w:val="002A2812"/>
    <w:rsid w:val="002A61DA"/>
    <w:rsid w:val="002C097E"/>
    <w:rsid w:val="002F7C90"/>
    <w:rsid w:val="00306038"/>
    <w:rsid w:val="00324671"/>
    <w:rsid w:val="003253F9"/>
    <w:rsid w:val="00357636"/>
    <w:rsid w:val="0036033D"/>
    <w:rsid w:val="00374049"/>
    <w:rsid w:val="00392A74"/>
    <w:rsid w:val="003D6F27"/>
    <w:rsid w:val="00407B00"/>
    <w:rsid w:val="00435FF7"/>
    <w:rsid w:val="00453A08"/>
    <w:rsid w:val="00461463"/>
    <w:rsid w:val="00484199"/>
    <w:rsid w:val="004935C6"/>
    <w:rsid w:val="004A0134"/>
    <w:rsid w:val="004A6B7C"/>
    <w:rsid w:val="004C2E20"/>
    <w:rsid w:val="004F0034"/>
    <w:rsid w:val="00503DD2"/>
    <w:rsid w:val="0051755C"/>
    <w:rsid w:val="00536663"/>
    <w:rsid w:val="005479CB"/>
    <w:rsid w:val="00553E99"/>
    <w:rsid w:val="005C2A3A"/>
    <w:rsid w:val="005C7F9C"/>
    <w:rsid w:val="005E1FCD"/>
    <w:rsid w:val="006044B3"/>
    <w:rsid w:val="00667696"/>
    <w:rsid w:val="0069171C"/>
    <w:rsid w:val="006A1DDD"/>
    <w:rsid w:val="006B413C"/>
    <w:rsid w:val="006C2A0C"/>
    <w:rsid w:val="006D7513"/>
    <w:rsid w:val="006F7EF2"/>
    <w:rsid w:val="00722798"/>
    <w:rsid w:val="007375F5"/>
    <w:rsid w:val="00747DBC"/>
    <w:rsid w:val="007A0235"/>
    <w:rsid w:val="007B015C"/>
    <w:rsid w:val="007B165E"/>
    <w:rsid w:val="007C38E9"/>
    <w:rsid w:val="007C5577"/>
    <w:rsid w:val="007C76F4"/>
    <w:rsid w:val="007D1C6F"/>
    <w:rsid w:val="007E72FD"/>
    <w:rsid w:val="008116AC"/>
    <w:rsid w:val="00827776"/>
    <w:rsid w:val="008420D8"/>
    <w:rsid w:val="0085386F"/>
    <w:rsid w:val="008749A7"/>
    <w:rsid w:val="00892124"/>
    <w:rsid w:val="008928EE"/>
    <w:rsid w:val="008A4A1E"/>
    <w:rsid w:val="008A5ED1"/>
    <w:rsid w:val="008B344C"/>
    <w:rsid w:val="008D339D"/>
    <w:rsid w:val="008E738B"/>
    <w:rsid w:val="009034B9"/>
    <w:rsid w:val="00912AF9"/>
    <w:rsid w:val="00937F2C"/>
    <w:rsid w:val="00945964"/>
    <w:rsid w:val="00977C62"/>
    <w:rsid w:val="009C57AA"/>
    <w:rsid w:val="009E537C"/>
    <w:rsid w:val="009F5D95"/>
    <w:rsid w:val="00A24557"/>
    <w:rsid w:val="00A448E7"/>
    <w:rsid w:val="00A44E32"/>
    <w:rsid w:val="00A46903"/>
    <w:rsid w:val="00A47E50"/>
    <w:rsid w:val="00A54E51"/>
    <w:rsid w:val="00A61BC4"/>
    <w:rsid w:val="00A91EAE"/>
    <w:rsid w:val="00AA7C10"/>
    <w:rsid w:val="00AB1931"/>
    <w:rsid w:val="00AF0768"/>
    <w:rsid w:val="00AF09CB"/>
    <w:rsid w:val="00AF4F46"/>
    <w:rsid w:val="00B1111E"/>
    <w:rsid w:val="00B1533F"/>
    <w:rsid w:val="00B43E4F"/>
    <w:rsid w:val="00B71F8E"/>
    <w:rsid w:val="00B75DB1"/>
    <w:rsid w:val="00B93EDE"/>
    <w:rsid w:val="00BA1569"/>
    <w:rsid w:val="00BB7DF3"/>
    <w:rsid w:val="00BF715F"/>
    <w:rsid w:val="00C02E45"/>
    <w:rsid w:val="00C1291D"/>
    <w:rsid w:val="00C25C7E"/>
    <w:rsid w:val="00C47B01"/>
    <w:rsid w:val="00C55A99"/>
    <w:rsid w:val="00C63806"/>
    <w:rsid w:val="00C71CBD"/>
    <w:rsid w:val="00CB159A"/>
    <w:rsid w:val="00D12348"/>
    <w:rsid w:val="00D1605E"/>
    <w:rsid w:val="00D5492F"/>
    <w:rsid w:val="00D7643E"/>
    <w:rsid w:val="00DA571D"/>
    <w:rsid w:val="00DD0B56"/>
    <w:rsid w:val="00DD3E78"/>
    <w:rsid w:val="00DD56D5"/>
    <w:rsid w:val="00DF542A"/>
    <w:rsid w:val="00E03A1A"/>
    <w:rsid w:val="00E06138"/>
    <w:rsid w:val="00E37E60"/>
    <w:rsid w:val="00E50BC8"/>
    <w:rsid w:val="00E56664"/>
    <w:rsid w:val="00E755A5"/>
    <w:rsid w:val="00E77192"/>
    <w:rsid w:val="00E86B86"/>
    <w:rsid w:val="00ED583E"/>
    <w:rsid w:val="00F02EC6"/>
    <w:rsid w:val="00F077A5"/>
    <w:rsid w:val="00F1697E"/>
    <w:rsid w:val="00F65A6E"/>
    <w:rsid w:val="00FA1025"/>
    <w:rsid w:val="00FA2754"/>
    <w:rsid w:val="00FB1238"/>
    <w:rsid w:val="00FD0E0E"/>
    <w:rsid w:val="00FD7595"/>
    <w:rsid w:val="00FF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3F9"/>
    <w:pPr>
      <w:widowControl w:val="0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253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253F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253F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253F9"/>
    <w:rPr>
      <w:sz w:val="18"/>
      <w:szCs w:val="18"/>
    </w:rPr>
  </w:style>
  <w:style w:type="character" w:styleId="a5">
    <w:name w:val="Hyperlink"/>
    <w:basedOn w:val="a0"/>
    <w:rsid w:val="003253F9"/>
    <w:rPr>
      <w:color w:val="0000FF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A448E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448E7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0D751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eigang@si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8284418</TotalTime>
  <Pages>5</Pages>
  <Words>1424</Words>
  <Characters>8123</Characters>
  <Application>Microsoft Office Word</Application>
  <DocSecurity>0</DocSecurity>
  <Lines>67</Lines>
  <Paragraphs>19</Paragraphs>
  <ScaleCrop>false</ScaleCrop>
  <Company/>
  <LinksUpToDate>false</LinksUpToDate>
  <CharactersWithSpaces>9528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dcterms:created xsi:type="dcterms:W3CDTF">2015-11-27T14:46:00Z</dcterms:created>
  <dcterms:modified xsi:type="dcterms:W3CDTF">2016-04-07T02:42:00Z</dcterms:modified>
</cp:coreProperties>
</file>